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DB379" w14:textId="77777777" w:rsidR="00320AEC" w:rsidRPr="00EB61BD" w:rsidRDefault="006B222E" w:rsidP="00EB61BD">
      <w:pPr>
        <w:pStyle w:val="Title"/>
        <w:pBdr>
          <w:bottom w:val="single" w:sz="8" w:space="4" w:color="006D8B"/>
        </w:pBdr>
        <w:jc w:val="center"/>
        <w:rPr>
          <w:rFonts w:ascii="Nunito" w:hAnsi="Nunito"/>
          <w:b/>
          <w:bCs/>
          <w:color w:val="006D8B"/>
          <w:sz w:val="44"/>
          <w:szCs w:val="44"/>
        </w:rPr>
      </w:pPr>
      <w:r>
        <w:rPr>
          <w:rFonts w:ascii="Nunito" w:hAnsi="Nunito"/>
          <w:b/>
          <w:color w:val="006D8B"/>
          <w:sz w:val="44"/>
        </w:rPr>
        <w:t xml:space="preserve">Electronic invoicing -  </w:t>
      </w:r>
    </w:p>
    <w:p w14:paraId="5D0A31B4" w14:textId="499654C9" w:rsidR="00720ED1" w:rsidRPr="00EB61BD" w:rsidRDefault="00720ED1" w:rsidP="00EB61BD">
      <w:pPr>
        <w:pStyle w:val="Title"/>
        <w:pBdr>
          <w:bottom w:val="single" w:sz="8" w:space="4" w:color="006D8B"/>
        </w:pBdr>
        <w:jc w:val="center"/>
        <w:rPr>
          <w:rFonts w:ascii="Nunito" w:hAnsi="Nunito"/>
          <w:b/>
          <w:bCs/>
          <w:color w:val="006D8B"/>
          <w:sz w:val="44"/>
          <w:szCs w:val="44"/>
        </w:rPr>
      </w:pPr>
      <w:r>
        <w:rPr>
          <w:rFonts w:ascii="Nunito" w:hAnsi="Nunito"/>
          <w:b/>
          <w:color w:val="006D8B"/>
          <w:sz w:val="44"/>
        </w:rPr>
        <w:t>Letter template for informing suppliers</w:t>
      </w:r>
    </w:p>
    <w:p w14:paraId="59525533" w14:textId="77777777" w:rsidR="006B222E" w:rsidRDefault="006B222E" w:rsidP="00720ED1">
      <w:pPr>
        <w:rPr>
          <w:rFonts w:ascii="Arial" w:hAnsi="Arial" w:cs="Arial"/>
          <w:b/>
          <w:u w:val="single"/>
        </w:rPr>
      </w:pPr>
    </w:p>
    <w:p w14:paraId="07F7FBF9" w14:textId="3E6C3C4E" w:rsidR="00CD12B6" w:rsidRPr="00EB61BD" w:rsidRDefault="0097796A" w:rsidP="00720ED1">
      <w:pPr>
        <w:rPr>
          <w:rFonts w:ascii="Nunito" w:hAnsi="Nunito" w:cs="Arial"/>
          <w:b/>
          <w:u w:val="single"/>
        </w:rPr>
      </w:pPr>
      <w:r>
        <w:rPr>
          <w:rFonts w:ascii="Nunito" w:hAnsi="Nunito"/>
          <w:b/>
          <w:u w:val="single"/>
        </w:rPr>
        <w:t>How to use the template:</w:t>
      </w:r>
    </w:p>
    <w:p w14:paraId="4F8A461D" w14:textId="55D05D6C" w:rsidR="00954B63" w:rsidRPr="00EB61BD" w:rsidRDefault="00954B63" w:rsidP="00EB61BD">
      <w:pPr>
        <w:pStyle w:val="ListParagraph"/>
        <w:numPr>
          <w:ilvl w:val="0"/>
          <w:numId w:val="7"/>
        </w:numPr>
        <w:rPr>
          <w:rFonts w:ascii="Nunito" w:hAnsi="Nunito" w:cs="Arial"/>
        </w:rPr>
      </w:pPr>
      <w:r>
        <w:rPr>
          <w:rFonts w:ascii="Nunito" w:hAnsi="Nunito"/>
        </w:rPr>
        <w:t>The template starts on page 2. It includes a letter. After formatting, this letter should be one page on one side.</w:t>
      </w:r>
    </w:p>
    <w:p w14:paraId="1A91316A" w14:textId="77777777" w:rsidR="004B656A" w:rsidRPr="004B656A" w:rsidRDefault="004B656A" w:rsidP="004B656A">
      <w:pPr>
        <w:pStyle w:val="ListParagraph"/>
        <w:rPr>
          <w:rFonts w:ascii="Nunito" w:hAnsi="Nunito" w:cs="Arial"/>
        </w:rPr>
      </w:pPr>
    </w:p>
    <w:p w14:paraId="42ABE189" w14:textId="7322D6A3" w:rsidR="00954B63" w:rsidRPr="00EB61BD" w:rsidRDefault="00720ED1" w:rsidP="00EB61BD">
      <w:pPr>
        <w:pStyle w:val="ListParagraph"/>
        <w:numPr>
          <w:ilvl w:val="0"/>
          <w:numId w:val="7"/>
        </w:numPr>
        <w:rPr>
          <w:rFonts w:ascii="Nunito" w:hAnsi="Nunito" w:cs="Arial"/>
        </w:rPr>
      </w:pPr>
      <w:r>
        <w:rPr>
          <w:rFonts w:ascii="Nunito" w:hAnsi="Nunito"/>
          <w:u w:val="single"/>
        </w:rPr>
        <w:t>Recipients</w:t>
      </w:r>
      <w:r>
        <w:rPr>
          <w:rFonts w:ascii="Nunito" w:hAnsi="Nunito"/>
        </w:rPr>
        <w:t xml:space="preserve">: it is recommended that administrations send this letter to all companies to which they have paid an invoice during the last three years. Accounting departments should be able to provide contact information for these companies. </w:t>
      </w:r>
    </w:p>
    <w:p w14:paraId="50B69A02" w14:textId="77777777" w:rsidR="004B656A" w:rsidRPr="004B656A" w:rsidRDefault="004B656A" w:rsidP="004B656A">
      <w:pPr>
        <w:pStyle w:val="ListParagraph"/>
        <w:rPr>
          <w:rFonts w:ascii="Nunito" w:hAnsi="Nunito" w:cs="Arial"/>
        </w:rPr>
      </w:pPr>
    </w:p>
    <w:p w14:paraId="79C06BC6" w14:textId="6F08216C" w:rsidR="004B656A" w:rsidRDefault="001C24D7" w:rsidP="004B656A">
      <w:pPr>
        <w:pStyle w:val="ListParagraph"/>
        <w:numPr>
          <w:ilvl w:val="0"/>
          <w:numId w:val="7"/>
        </w:numPr>
        <w:rPr>
          <w:rFonts w:ascii="Nunito" w:hAnsi="Nunito" w:cs="Arial"/>
        </w:rPr>
      </w:pPr>
      <w:r>
        <w:rPr>
          <w:rFonts w:ascii="Nunito" w:hAnsi="Nunito"/>
          <w:u w:val="single"/>
        </w:rPr>
        <w:t>Correspondent</w:t>
      </w:r>
      <w:r>
        <w:rPr>
          <w:rFonts w:ascii="Nunito" w:hAnsi="Nunito"/>
        </w:rPr>
        <w:t>: for this section, it is recommended that you indicate the contact details of the person who deals with electronic invoicing in your administration.</w:t>
      </w:r>
    </w:p>
    <w:p w14:paraId="25F7112A" w14:textId="77777777" w:rsidR="004B656A" w:rsidRPr="004B656A" w:rsidRDefault="004B656A" w:rsidP="004B656A">
      <w:pPr>
        <w:pStyle w:val="ListParagraph"/>
        <w:rPr>
          <w:rFonts w:ascii="Nunito" w:hAnsi="Nunito" w:cs="Arial"/>
        </w:rPr>
      </w:pPr>
    </w:p>
    <w:p w14:paraId="56F8262D" w14:textId="77777777" w:rsidR="001A68AA" w:rsidRPr="00EB61BD" w:rsidRDefault="001A68AA" w:rsidP="00EB61BD">
      <w:pPr>
        <w:pStyle w:val="ListParagraph"/>
        <w:numPr>
          <w:ilvl w:val="0"/>
          <w:numId w:val="7"/>
        </w:numPr>
        <w:rPr>
          <w:rFonts w:ascii="Nunito" w:hAnsi="Nunito" w:cs="Arial"/>
        </w:rPr>
      </w:pPr>
      <w:r>
        <w:rPr>
          <w:rFonts w:ascii="Nunito" w:hAnsi="Nunito"/>
        </w:rPr>
        <w:t xml:space="preserve">We ask that administrations ensure that the following mail content is adapted: </w:t>
      </w:r>
    </w:p>
    <w:p w14:paraId="08DD6B49" w14:textId="77777777" w:rsidR="00954B63" w:rsidRPr="00EB61BD" w:rsidRDefault="00954B63" w:rsidP="00EB61BD">
      <w:pPr>
        <w:pStyle w:val="ListParagraph"/>
        <w:numPr>
          <w:ilvl w:val="1"/>
          <w:numId w:val="8"/>
        </w:numPr>
        <w:rPr>
          <w:rFonts w:ascii="Nunito" w:hAnsi="Nunito" w:cs="Arial"/>
        </w:rPr>
      </w:pPr>
      <w:r>
        <w:rPr>
          <w:rFonts w:ascii="Nunito" w:hAnsi="Nunito"/>
        </w:rPr>
        <w:t xml:space="preserve">The </w:t>
      </w:r>
      <w:r w:rsidRPr="00EB61BD">
        <w:rPr>
          <w:rFonts w:ascii="Nunito" w:hAnsi="Nunito"/>
          <w:i/>
          <w:color w:val="808080" w:themeColor="background1" w:themeShade="80"/>
          <w:highlight w:val="yellow"/>
        </w:rPr>
        <w:t>&lt;fields in grey&gt;</w:t>
      </w:r>
      <w:r>
        <w:rPr>
          <w:rFonts w:ascii="Nunito" w:hAnsi="Nunito"/>
        </w:rPr>
        <w:t xml:space="preserve"> must be filled in.</w:t>
      </w:r>
    </w:p>
    <w:p w14:paraId="389F5921" w14:textId="77777777" w:rsidR="0097796A" w:rsidRPr="00EB61BD" w:rsidRDefault="00954B63" w:rsidP="00EB61BD">
      <w:pPr>
        <w:pStyle w:val="ListParagraph"/>
        <w:numPr>
          <w:ilvl w:val="1"/>
          <w:numId w:val="8"/>
        </w:numPr>
        <w:rPr>
          <w:rFonts w:ascii="Nunito" w:hAnsi="Nunito" w:cs="Arial"/>
        </w:rPr>
      </w:pPr>
      <w:r>
        <w:rPr>
          <w:rFonts w:ascii="Nunito" w:hAnsi="Nunito"/>
        </w:rPr>
        <w:t>Comments must be deleted before sending to tenderers.</w:t>
      </w:r>
    </w:p>
    <w:p w14:paraId="35F2178C" w14:textId="77777777" w:rsidR="00F6742B" w:rsidRPr="00EB61BD" w:rsidRDefault="00F6742B" w:rsidP="00D352DD">
      <w:pPr>
        <w:spacing w:after="0" w:line="240" w:lineRule="auto"/>
        <w:rPr>
          <w:rFonts w:ascii="Nunito" w:hAnsi="Nunito" w:cs="Arial"/>
        </w:rPr>
      </w:pPr>
    </w:p>
    <w:p w14:paraId="2D4FFA54" w14:textId="29978C67" w:rsidR="00D352DD" w:rsidRPr="00EB61BD" w:rsidRDefault="0097796A" w:rsidP="00D352DD">
      <w:pPr>
        <w:spacing w:after="0" w:line="240" w:lineRule="auto"/>
        <w:rPr>
          <w:rFonts w:ascii="Nunito" w:hAnsi="Nunito" w:cs="Arial"/>
        </w:rPr>
      </w:pPr>
      <w:r>
        <w:rPr>
          <w:rFonts w:ascii="Nunito" w:hAnsi="Nunito"/>
        </w:rPr>
        <w:t xml:space="preserve">If you have any questions about this document, please contact easy.brussels: </w:t>
      </w:r>
      <w:r w:rsidR="001A68AA" w:rsidRPr="00EB61BD">
        <w:rPr>
          <w:rFonts w:ascii="Nunito" w:hAnsi="Nunito"/>
        </w:rPr>
        <w:br/>
      </w:r>
      <w:hyperlink r:id="rId11" w:history="1">
        <w:r>
          <w:rPr>
            <w:rStyle w:val="Hyperlink"/>
            <w:rFonts w:ascii="Nunito" w:hAnsi="Nunito"/>
          </w:rPr>
          <w:t>info-efact@sprb.brussels</w:t>
        </w:r>
      </w:hyperlink>
      <w:r>
        <w:rPr>
          <w:rFonts w:ascii="Nunito" w:hAnsi="Nunito"/>
        </w:rPr>
        <w:t xml:space="preserve"> </w:t>
      </w:r>
    </w:p>
    <w:p w14:paraId="09289515" w14:textId="77777777" w:rsidR="0097796A" w:rsidRPr="00B52E1A" w:rsidRDefault="0097796A">
      <w:pPr>
        <w:rPr>
          <w:rFonts w:ascii="Arial" w:hAnsi="Arial" w:cs="Arial"/>
        </w:rPr>
      </w:pPr>
      <w:r w:rsidRPr="00B52E1A">
        <w:rPr>
          <w:rFonts w:ascii="Arial" w:hAnsi="Arial"/>
        </w:rPr>
        <w:br w:type="page"/>
      </w:r>
    </w:p>
    <w:p w14:paraId="74EC0D6F" w14:textId="77777777" w:rsidR="0097796A" w:rsidRPr="00B52E1A" w:rsidRDefault="00023DEE" w:rsidP="003645F7">
      <w:pPr>
        <w:rPr>
          <w:rFonts w:ascii="Arial" w:hAnsi="Arial" w:cs="Arial"/>
          <w:i/>
          <w:color w:val="808080" w:themeColor="background1" w:themeShade="80"/>
        </w:rPr>
      </w:pPr>
      <w:r>
        <w:rPr>
          <w:rFonts w:ascii="Arial" w:hAnsi="Arial"/>
          <w:i/>
          <w:color w:val="808080" w:themeColor="background1" w:themeShade="80"/>
          <w:highlight w:val="yellow"/>
        </w:rPr>
        <w:lastRenderedPageBreak/>
        <w:t>&lt;header + institution logo&gt;</w:t>
      </w:r>
    </w:p>
    <w:tbl>
      <w:tblPr>
        <w:tblpPr w:leftFromText="141" w:rightFromText="141" w:vertAnchor="page" w:horzAnchor="margin" w:tblpY="2056"/>
        <w:tblW w:w="0" w:type="auto"/>
        <w:tblCellMar>
          <w:left w:w="70" w:type="dxa"/>
          <w:right w:w="70" w:type="dxa"/>
        </w:tblCellMar>
        <w:tblLook w:val="04A0" w:firstRow="1" w:lastRow="0" w:firstColumn="1" w:lastColumn="0" w:noHBand="0" w:noVBand="1"/>
      </w:tblPr>
      <w:tblGrid>
        <w:gridCol w:w="1914"/>
        <w:gridCol w:w="1821"/>
        <w:gridCol w:w="1605"/>
        <w:gridCol w:w="1924"/>
        <w:gridCol w:w="1808"/>
      </w:tblGrid>
      <w:tr w:rsidR="002B3050" w:rsidRPr="00B52E1A" w14:paraId="51050CBB" w14:textId="77777777" w:rsidTr="0033510D">
        <w:tc>
          <w:tcPr>
            <w:tcW w:w="1940" w:type="dxa"/>
            <w:hideMark/>
          </w:tcPr>
          <w:p w14:paraId="1ECC4E1E" w14:textId="77777777" w:rsidR="0033510D" w:rsidRPr="00B52E1A" w:rsidRDefault="0033510D" w:rsidP="0033510D">
            <w:pPr>
              <w:tabs>
                <w:tab w:val="left" w:pos="1984"/>
                <w:tab w:val="left" w:pos="3969"/>
                <w:tab w:val="left" w:pos="5669"/>
                <w:tab w:val="left" w:pos="7370"/>
              </w:tabs>
              <w:spacing w:after="0" w:line="240" w:lineRule="auto"/>
              <w:rPr>
                <w:rFonts w:ascii="Arial" w:eastAsia="Times New Roman" w:hAnsi="Arial" w:cs="Arial"/>
                <w:b/>
                <w:bCs/>
                <w:sz w:val="16"/>
                <w:szCs w:val="16"/>
              </w:rPr>
            </w:pPr>
            <w:r>
              <w:rPr>
                <w:rFonts w:ascii="Arial" w:hAnsi="Arial"/>
                <w:b/>
                <w:sz w:val="16"/>
              </w:rPr>
              <w:t>correspondent</w:t>
            </w:r>
          </w:p>
        </w:tc>
        <w:tc>
          <w:tcPr>
            <w:tcW w:w="1854" w:type="dxa"/>
            <w:hideMark/>
          </w:tcPr>
          <w:p w14:paraId="1EDD92DE" w14:textId="77777777" w:rsidR="0033510D" w:rsidRPr="00B52E1A" w:rsidRDefault="0033510D" w:rsidP="0033510D">
            <w:pPr>
              <w:tabs>
                <w:tab w:val="left" w:pos="1984"/>
                <w:tab w:val="left" w:pos="3969"/>
                <w:tab w:val="left" w:pos="5669"/>
                <w:tab w:val="left" w:pos="7370"/>
              </w:tabs>
              <w:spacing w:after="0" w:line="240" w:lineRule="auto"/>
              <w:rPr>
                <w:rFonts w:ascii="Arial" w:eastAsia="Times New Roman" w:hAnsi="Arial" w:cs="Arial"/>
                <w:b/>
                <w:bCs/>
                <w:sz w:val="16"/>
                <w:szCs w:val="16"/>
              </w:rPr>
            </w:pPr>
            <w:r>
              <w:rPr>
                <w:rFonts w:ascii="Arial" w:hAnsi="Arial"/>
                <w:b/>
                <w:sz w:val="16"/>
              </w:rPr>
              <w:t>telephone</w:t>
            </w:r>
          </w:p>
        </w:tc>
        <w:tc>
          <w:tcPr>
            <w:tcW w:w="1630" w:type="dxa"/>
            <w:hideMark/>
          </w:tcPr>
          <w:p w14:paraId="35580A71" w14:textId="77777777" w:rsidR="0033510D" w:rsidRPr="00B52E1A" w:rsidRDefault="0033510D" w:rsidP="0033510D">
            <w:pPr>
              <w:tabs>
                <w:tab w:val="left" w:pos="1984"/>
                <w:tab w:val="left" w:pos="3969"/>
                <w:tab w:val="left" w:pos="5669"/>
                <w:tab w:val="left" w:pos="7370"/>
              </w:tabs>
              <w:spacing w:after="0" w:line="240" w:lineRule="auto"/>
              <w:rPr>
                <w:rFonts w:ascii="Arial" w:eastAsia="Times New Roman" w:hAnsi="Arial" w:cs="Arial"/>
                <w:b/>
                <w:bCs/>
                <w:sz w:val="16"/>
                <w:szCs w:val="16"/>
              </w:rPr>
            </w:pPr>
            <w:r>
              <w:rPr>
                <w:rFonts w:ascii="Arial" w:hAnsi="Arial"/>
                <w:b/>
                <w:sz w:val="16"/>
              </w:rPr>
              <w:t>fax</w:t>
            </w:r>
          </w:p>
        </w:tc>
        <w:tc>
          <w:tcPr>
            <w:tcW w:w="1958" w:type="dxa"/>
            <w:hideMark/>
          </w:tcPr>
          <w:p w14:paraId="0D9568F2" w14:textId="77777777" w:rsidR="0033510D" w:rsidRPr="00B52E1A" w:rsidRDefault="0033510D" w:rsidP="0033510D">
            <w:pPr>
              <w:tabs>
                <w:tab w:val="left" w:pos="1984"/>
                <w:tab w:val="left" w:pos="3969"/>
                <w:tab w:val="left" w:pos="5669"/>
                <w:tab w:val="left" w:pos="7370"/>
              </w:tabs>
              <w:spacing w:after="0" w:line="240" w:lineRule="auto"/>
              <w:rPr>
                <w:rFonts w:ascii="Arial" w:eastAsia="Times New Roman" w:hAnsi="Arial" w:cs="Arial"/>
                <w:b/>
                <w:bCs/>
                <w:sz w:val="16"/>
                <w:szCs w:val="16"/>
              </w:rPr>
            </w:pPr>
            <w:r>
              <w:rPr>
                <w:rFonts w:ascii="Arial" w:hAnsi="Arial"/>
                <w:b/>
                <w:sz w:val="16"/>
              </w:rPr>
              <w:t>email</w:t>
            </w:r>
          </w:p>
        </w:tc>
        <w:tc>
          <w:tcPr>
            <w:tcW w:w="1830" w:type="dxa"/>
          </w:tcPr>
          <w:p w14:paraId="37E7C1DD" w14:textId="77777777" w:rsidR="0033510D" w:rsidRPr="00B52E1A" w:rsidRDefault="0033510D" w:rsidP="0033510D">
            <w:pPr>
              <w:tabs>
                <w:tab w:val="left" w:pos="1984"/>
                <w:tab w:val="left" w:pos="3969"/>
                <w:tab w:val="left" w:pos="5669"/>
                <w:tab w:val="left" w:pos="7370"/>
              </w:tabs>
              <w:spacing w:after="0" w:line="240" w:lineRule="auto"/>
              <w:rPr>
                <w:rFonts w:ascii="Arial" w:eastAsia="Times New Roman" w:hAnsi="Arial" w:cs="Arial"/>
                <w:b/>
                <w:bCs/>
                <w:sz w:val="16"/>
                <w:szCs w:val="16"/>
              </w:rPr>
            </w:pPr>
          </w:p>
        </w:tc>
      </w:tr>
      <w:tr w:rsidR="0033510D" w:rsidRPr="00B52E1A" w14:paraId="6996BE1B" w14:textId="77777777" w:rsidTr="0033510D">
        <w:trPr>
          <w:cantSplit/>
        </w:trPr>
        <w:tc>
          <w:tcPr>
            <w:tcW w:w="1940" w:type="dxa"/>
            <w:hideMark/>
          </w:tcPr>
          <w:p w14:paraId="49C64CC8" w14:textId="77777777" w:rsidR="0033510D" w:rsidRPr="00B52E1A" w:rsidRDefault="0033510D" w:rsidP="0033510D">
            <w:pPr>
              <w:tabs>
                <w:tab w:val="left" w:pos="1984"/>
                <w:tab w:val="left" w:pos="3969"/>
                <w:tab w:val="left" w:pos="5669"/>
                <w:tab w:val="left" w:pos="7370"/>
              </w:tabs>
              <w:spacing w:after="0" w:line="240" w:lineRule="auto"/>
              <w:rPr>
                <w:rFonts w:ascii="Arial" w:eastAsia="Times New Roman" w:hAnsi="Arial" w:cs="Arial"/>
                <w:i/>
                <w:sz w:val="16"/>
                <w:szCs w:val="16"/>
              </w:rPr>
            </w:pPr>
            <w:r>
              <w:rPr>
                <w:rFonts w:ascii="Arial" w:hAnsi="Arial"/>
                <w:i/>
                <w:color w:val="808080" w:themeColor="background1" w:themeShade="80"/>
                <w:sz w:val="16"/>
                <w:highlight w:val="yellow"/>
              </w:rPr>
              <w:t>&lt;First name SURNAME&gt;</w:t>
            </w:r>
          </w:p>
        </w:tc>
        <w:tc>
          <w:tcPr>
            <w:tcW w:w="1854" w:type="dxa"/>
            <w:hideMark/>
          </w:tcPr>
          <w:p w14:paraId="577C6F3E" w14:textId="77777777" w:rsidR="0033510D" w:rsidRPr="00B52E1A" w:rsidRDefault="0033510D" w:rsidP="0033510D">
            <w:pPr>
              <w:tabs>
                <w:tab w:val="left" w:pos="1984"/>
                <w:tab w:val="left" w:pos="3969"/>
                <w:tab w:val="left" w:pos="5669"/>
                <w:tab w:val="left" w:pos="7370"/>
              </w:tabs>
              <w:spacing w:after="0" w:line="240" w:lineRule="auto"/>
              <w:rPr>
                <w:rFonts w:ascii="Arial" w:eastAsia="Times New Roman" w:hAnsi="Arial" w:cs="Arial"/>
                <w:i/>
                <w:sz w:val="16"/>
                <w:szCs w:val="16"/>
              </w:rPr>
            </w:pPr>
            <w:r>
              <w:rPr>
                <w:rFonts w:ascii="Arial" w:hAnsi="Arial"/>
                <w:i/>
                <w:color w:val="808080" w:themeColor="background1" w:themeShade="80"/>
                <w:sz w:val="16"/>
                <w:highlight w:val="yellow"/>
              </w:rPr>
              <w:t>&lt;+32 2 xxx xx xx&gt;</w:t>
            </w:r>
          </w:p>
        </w:tc>
        <w:tc>
          <w:tcPr>
            <w:tcW w:w="1630" w:type="dxa"/>
          </w:tcPr>
          <w:p w14:paraId="5BC48E84" w14:textId="77777777" w:rsidR="0033510D" w:rsidRPr="00B52E1A" w:rsidRDefault="0033510D" w:rsidP="0033510D">
            <w:pPr>
              <w:tabs>
                <w:tab w:val="left" w:pos="1984"/>
                <w:tab w:val="left" w:pos="3969"/>
                <w:tab w:val="left" w:pos="5669"/>
                <w:tab w:val="left" w:pos="7370"/>
              </w:tabs>
              <w:spacing w:after="0" w:line="240" w:lineRule="auto"/>
              <w:rPr>
                <w:rFonts w:ascii="Arial" w:eastAsia="Times New Roman" w:hAnsi="Arial" w:cs="Arial"/>
                <w:sz w:val="16"/>
                <w:szCs w:val="16"/>
              </w:rPr>
            </w:pPr>
          </w:p>
        </w:tc>
        <w:tc>
          <w:tcPr>
            <w:tcW w:w="3788" w:type="dxa"/>
            <w:gridSpan w:val="2"/>
            <w:hideMark/>
          </w:tcPr>
          <w:p w14:paraId="1E9C347F" w14:textId="77777777" w:rsidR="0033510D" w:rsidRPr="00B52E1A" w:rsidRDefault="0033510D" w:rsidP="0033510D">
            <w:pPr>
              <w:tabs>
                <w:tab w:val="left" w:pos="1984"/>
                <w:tab w:val="left" w:pos="3969"/>
                <w:tab w:val="left" w:pos="5669"/>
                <w:tab w:val="left" w:pos="7370"/>
              </w:tabs>
              <w:spacing w:after="0" w:line="240" w:lineRule="auto"/>
              <w:rPr>
                <w:rFonts w:ascii="Arial" w:eastAsia="Times New Roman" w:hAnsi="Arial" w:cs="Arial"/>
                <w:sz w:val="16"/>
                <w:szCs w:val="16"/>
              </w:rPr>
            </w:pPr>
            <w:r>
              <w:rPr>
                <w:rFonts w:ascii="Arial" w:hAnsi="Arial"/>
                <w:color w:val="0000FF"/>
                <w:sz w:val="16"/>
                <w:u w:val="single"/>
              </w:rPr>
              <w:t>&lt;email@institution.brussels&gt;</w:t>
            </w:r>
            <w:r w:rsidRPr="00B52E1A">
              <w:rPr>
                <w:rFonts w:ascii="Arial" w:hAnsi="Arial"/>
                <w:sz w:val="16"/>
                <w:szCs w:val="16"/>
              </w:rPr>
              <w:t xml:space="preserve"> </w:t>
            </w:r>
          </w:p>
        </w:tc>
      </w:tr>
      <w:tr w:rsidR="002B3050" w:rsidRPr="00B52E1A" w14:paraId="13C6AD85" w14:textId="77777777" w:rsidTr="0033510D">
        <w:trPr>
          <w:trHeight w:val="70"/>
        </w:trPr>
        <w:tc>
          <w:tcPr>
            <w:tcW w:w="1940" w:type="dxa"/>
          </w:tcPr>
          <w:p w14:paraId="57080712" w14:textId="77777777" w:rsidR="0033510D" w:rsidRPr="00B52E1A" w:rsidRDefault="0033510D" w:rsidP="0033510D">
            <w:pPr>
              <w:tabs>
                <w:tab w:val="left" w:pos="1984"/>
                <w:tab w:val="left" w:pos="3969"/>
                <w:tab w:val="left" w:pos="5669"/>
                <w:tab w:val="left" w:pos="7370"/>
              </w:tabs>
              <w:spacing w:after="0" w:line="240" w:lineRule="auto"/>
              <w:rPr>
                <w:rFonts w:ascii="Arial" w:eastAsia="Times New Roman" w:hAnsi="Arial" w:cs="Arial"/>
                <w:sz w:val="16"/>
                <w:szCs w:val="16"/>
              </w:rPr>
            </w:pPr>
          </w:p>
        </w:tc>
        <w:tc>
          <w:tcPr>
            <w:tcW w:w="1854" w:type="dxa"/>
          </w:tcPr>
          <w:p w14:paraId="6A0421A4" w14:textId="77777777" w:rsidR="0033510D" w:rsidRPr="00B52E1A" w:rsidRDefault="0033510D" w:rsidP="0033510D">
            <w:pPr>
              <w:tabs>
                <w:tab w:val="left" w:pos="1984"/>
                <w:tab w:val="left" w:pos="3969"/>
                <w:tab w:val="left" w:pos="5669"/>
                <w:tab w:val="left" w:pos="7370"/>
              </w:tabs>
              <w:spacing w:after="0" w:line="240" w:lineRule="auto"/>
              <w:rPr>
                <w:rFonts w:ascii="Arial" w:eastAsia="Times New Roman" w:hAnsi="Arial" w:cs="Arial"/>
                <w:sz w:val="16"/>
                <w:szCs w:val="16"/>
              </w:rPr>
            </w:pPr>
          </w:p>
        </w:tc>
        <w:tc>
          <w:tcPr>
            <w:tcW w:w="1630" w:type="dxa"/>
          </w:tcPr>
          <w:p w14:paraId="3B8B8431" w14:textId="77777777" w:rsidR="0033510D" w:rsidRPr="00B52E1A" w:rsidRDefault="0033510D" w:rsidP="0033510D">
            <w:pPr>
              <w:tabs>
                <w:tab w:val="left" w:pos="1984"/>
                <w:tab w:val="left" w:pos="3969"/>
                <w:tab w:val="left" w:pos="5669"/>
                <w:tab w:val="left" w:pos="7370"/>
              </w:tabs>
              <w:spacing w:after="0" w:line="240" w:lineRule="auto"/>
              <w:rPr>
                <w:rFonts w:ascii="Arial" w:eastAsia="Times New Roman" w:hAnsi="Arial" w:cs="Arial"/>
                <w:sz w:val="16"/>
                <w:szCs w:val="16"/>
              </w:rPr>
            </w:pPr>
          </w:p>
        </w:tc>
        <w:tc>
          <w:tcPr>
            <w:tcW w:w="1958" w:type="dxa"/>
          </w:tcPr>
          <w:p w14:paraId="725B300D" w14:textId="77777777" w:rsidR="0033510D" w:rsidRPr="00B52E1A" w:rsidRDefault="0033510D" w:rsidP="0033510D">
            <w:pPr>
              <w:tabs>
                <w:tab w:val="left" w:pos="1984"/>
                <w:tab w:val="left" w:pos="3969"/>
                <w:tab w:val="left" w:pos="5669"/>
                <w:tab w:val="left" w:pos="7370"/>
              </w:tabs>
              <w:spacing w:after="0" w:line="240" w:lineRule="auto"/>
              <w:rPr>
                <w:rFonts w:ascii="Arial" w:eastAsia="Times New Roman" w:hAnsi="Arial" w:cs="Arial"/>
                <w:sz w:val="16"/>
                <w:szCs w:val="16"/>
              </w:rPr>
            </w:pPr>
          </w:p>
        </w:tc>
        <w:tc>
          <w:tcPr>
            <w:tcW w:w="1830" w:type="dxa"/>
          </w:tcPr>
          <w:p w14:paraId="2F4F6446" w14:textId="77777777" w:rsidR="0033510D" w:rsidRPr="00B52E1A" w:rsidRDefault="0033510D" w:rsidP="0033510D">
            <w:pPr>
              <w:tabs>
                <w:tab w:val="left" w:pos="1984"/>
                <w:tab w:val="left" w:pos="3969"/>
                <w:tab w:val="left" w:pos="5669"/>
                <w:tab w:val="left" w:pos="7370"/>
              </w:tabs>
              <w:spacing w:after="0" w:line="240" w:lineRule="auto"/>
              <w:rPr>
                <w:rFonts w:ascii="Arial" w:eastAsia="Times New Roman" w:hAnsi="Arial" w:cs="Arial"/>
                <w:sz w:val="16"/>
                <w:szCs w:val="16"/>
              </w:rPr>
            </w:pPr>
          </w:p>
        </w:tc>
      </w:tr>
      <w:tr w:rsidR="002B3050" w:rsidRPr="00B52E1A" w14:paraId="68A9569E" w14:textId="77777777" w:rsidTr="0033510D">
        <w:tc>
          <w:tcPr>
            <w:tcW w:w="1940" w:type="dxa"/>
            <w:hideMark/>
          </w:tcPr>
          <w:p w14:paraId="47FB83DC" w14:textId="77777777" w:rsidR="0033510D" w:rsidRPr="00B52E1A" w:rsidRDefault="0033510D" w:rsidP="0033510D">
            <w:pPr>
              <w:tabs>
                <w:tab w:val="left" w:pos="1984"/>
                <w:tab w:val="left" w:pos="3969"/>
                <w:tab w:val="left" w:pos="5669"/>
                <w:tab w:val="left" w:pos="7370"/>
              </w:tabs>
              <w:spacing w:after="0" w:line="240" w:lineRule="auto"/>
              <w:rPr>
                <w:rFonts w:ascii="Arial" w:eastAsia="Times New Roman" w:hAnsi="Arial" w:cs="Arial"/>
                <w:sz w:val="16"/>
                <w:szCs w:val="16"/>
              </w:rPr>
            </w:pPr>
            <w:r>
              <w:rPr>
                <w:rFonts w:ascii="Arial" w:hAnsi="Arial"/>
                <w:b/>
                <w:sz w:val="16"/>
              </w:rPr>
              <w:t>your letter of</w:t>
            </w:r>
          </w:p>
        </w:tc>
        <w:tc>
          <w:tcPr>
            <w:tcW w:w="1854" w:type="dxa"/>
            <w:hideMark/>
          </w:tcPr>
          <w:p w14:paraId="16FE5FC6" w14:textId="77777777" w:rsidR="0033510D" w:rsidRPr="00B52E1A" w:rsidRDefault="0033510D" w:rsidP="0033510D">
            <w:pPr>
              <w:tabs>
                <w:tab w:val="left" w:pos="1984"/>
                <w:tab w:val="left" w:pos="3969"/>
                <w:tab w:val="left" w:pos="5669"/>
                <w:tab w:val="left" w:pos="7370"/>
              </w:tabs>
              <w:spacing w:after="0" w:line="240" w:lineRule="auto"/>
              <w:rPr>
                <w:rFonts w:ascii="Arial" w:eastAsia="Times New Roman" w:hAnsi="Arial" w:cs="Arial"/>
                <w:sz w:val="16"/>
                <w:szCs w:val="16"/>
              </w:rPr>
            </w:pPr>
            <w:r>
              <w:rPr>
                <w:rFonts w:ascii="Arial" w:hAnsi="Arial"/>
                <w:b/>
                <w:sz w:val="16"/>
              </w:rPr>
              <w:t>your references</w:t>
            </w:r>
          </w:p>
        </w:tc>
        <w:tc>
          <w:tcPr>
            <w:tcW w:w="1630" w:type="dxa"/>
            <w:hideMark/>
          </w:tcPr>
          <w:p w14:paraId="37ACE208" w14:textId="77777777" w:rsidR="0033510D" w:rsidRPr="00B52E1A" w:rsidRDefault="0033510D" w:rsidP="0033510D">
            <w:pPr>
              <w:tabs>
                <w:tab w:val="left" w:pos="1984"/>
                <w:tab w:val="left" w:pos="3969"/>
                <w:tab w:val="left" w:pos="5669"/>
                <w:tab w:val="left" w:pos="7370"/>
              </w:tabs>
              <w:spacing w:after="0" w:line="240" w:lineRule="auto"/>
              <w:rPr>
                <w:rFonts w:ascii="Arial" w:eastAsia="Times New Roman" w:hAnsi="Arial" w:cs="Arial"/>
                <w:sz w:val="16"/>
                <w:szCs w:val="16"/>
              </w:rPr>
            </w:pPr>
            <w:r>
              <w:rPr>
                <w:rFonts w:ascii="Arial" w:hAnsi="Arial"/>
                <w:b/>
                <w:sz w:val="16"/>
              </w:rPr>
              <w:t>our references</w:t>
            </w:r>
          </w:p>
        </w:tc>
        <w:tc>
          <w:tcPr>
            <w:tcW w:w="1958" w:type="dxa"/>
            <w:hideMark/>
          </w:tcPr>
          <w:p w14:paraId="7E682219" w14:textId="77777777" w:rsidR="0033510D" w:rsidRPr="00B52E1A" w:rsidRDefault="0033510D" w:rsidP="0033510D">
            <w:pPr>
              <w:tabs>
                <w:tab w:val="left" w:pos="1984"/>
                <w:tab w:val="left" w:pos="3969"/>
                <w:tab w:val="left" w:pos="5669"/>
                <w:tab w:val="left" w:pos="7370"/>
              </w:tabs>
              <w:spacing w:after="0" w:line="240" w:lineRule="auto"/>
              <w:rPr>
                <w:rFonts w:ascii="Arial" w:eastAsia="Times New Roman" w:hAnsi="Arial" w:cs="Arial"/>
                <w:sz w:val="16"/>
                <w:szCs w:val="16"/>
              </w:rPr>
            </w:pPr>
            <w:r>
              <w:rPr>
                <w:rFonts w:ascii="Arial" w:hAnsi="Arial"/>
                <w:b/>
                <w:sz w:val="16"/>
              </w:rPr>
              <w:t>appendices</w:t>
            </w:r>
          </w:p>
        </w:tc>
        <w:tc>
          <w:tcPr>
            <w:tcW w:w="1830" w:type="dxa"/>
            <w:hideMark/>
          </w:tcPr>
          <w:p w14:paraId="7BF10713" w14:textId="77777777" w:rsidR="0033510D" w:rsidRPr="00B52E1A" w:rsidRDefault="0033510D" w:rsidP="0033510D">
            <w:pPr>
              <w:tabs>
                <w:tab w:val="left" w:pos="1984"/>
                <w:tab w:val="left" w:pos="3969"/>
                <w:tab w:val="left" w:pos="5669"/>
                <w:tab w:val="left" w:pos="7370"/>
              </w:tabs>
              <w:spacing w:after="0" w:line="240" w:lineRule="auto"/>
              <w:rPr>
                <w:rFonts w:ascii="Arial" w:eastAsia="Times New Roman" w:hAnsi="Arial" w:cs="Arial"/>
                <w:sz w:val="16"/>
                <w:szCs w:val="16"/>
              </w:rPr>
            </w:pPr>
            <w:r>
              <w:rPr>
                <w:rFonts w:ascii="Arial" w:hAnsi="Arial"/>
                <w:b/>
                <w:sz w:val="16"/>
              </w:rPr>
              <w:t>date</w:t>
            </w:r>
          </w:p>
        </w:tc>
      </w:tr>
      <w:tr w:rsidR="002B3050" w:rsidRPr="00B52E1A" w14:paraId="4989E5FC" w14:textId="77777777" w:rsidTr="0033510D">
        <w:tc>
          <w:tcPr>
            <w:tcW w:w="1940" w:type="dxa"/>
          </w:tcPr>
          <w:p w14:paraId="436CC8D6" w14:textId="77777777" w:rsidR="0033510D" w:rsidRPr="00B52E1A" w:rsidRDefault="0033510D" w:rsidP="0033510D">
            <w:pPr>
              <w:tabs>
                <w:tab w:val="left" w:pos="1984"/>
                <w:tab w:val="left" w:pos="3969"/>
                <w:tab w:val="left" w:pos="5669"/>
                <w:tab w:val="left" w:pos="7370"/>
              </w:tabs>
              <w:spacing w:after="0" w:line="240" w:lineRule="auto"/>
              <w:rPr>
                <w:rFonts w:ascii="Arial" w:eastAsia="Times New Roman" w:hAnsi="Arial" w:cs="Arial"/>
                <w:bCs/>
                <w:sz w:val="18"/>
                <w:szCs w:val="18"/>
              </w:rPr>
            </w:pPr>
          </w:p>
        </w:tc>
        <w:tc>
          <w:tcPr>
            <w:tcW w:w="1854" w:type="dxa"/>
          </w:tcPr>
          <w:p w14:paraId="3F6180A0" w14:textId="77777777" w:rsidR="0033510D" w:rsidRPr="00B52E1A" w:rsidRDefault="0033510D" w:rsidP="0033510D">
            <w:pPr>
              <w:tabs>
                <w:tab w:val="left" w:pos="1984"/>
                <w:tab w:val="left" w:pos="3969"/>
                <w:tab w:val="left" w:pos="5669"/>
                <w:tab w:val="left" w:pos="7370"/>
              </w:tabs>
              <w:spacing w:after="0" w:line="240" w:lineRule="auto"/>
              <w:rPr>
                <w:rFonts w:ascii="Arial" w:eastAsia="Times New Roman" w:hAnsi="Arial" w:cs="Arial"/>
                <w:bCs/>
                <w:sz w:val="18"/>
                <w:szCs w:val="18"/>
              </w:rPr>
            </w:pPr>
          </w:p>
        </w:tc>
        <w:tc>
          <w:tcPr>
            <w:tcW w:w="1630" w:type="dxa"/>
          </w:tcPr>
          <w:p w14:paraId="1A904D86" w14:textId="77777777" w:rsidR="0033510D" w:rsidRPr="00B52E1A" w:rsidRDefault="0033510D" w:rsidP="0033510D">
            <w:pPr>
              <w:tabs>
                <w:tab w:val="left" w:pos="1984"/>
                <w:tab w:val="left" w:pos="3969"/>
                <w:tab w:val="left" w:pos="5669"/>
                <w:tab w:val="left" w:pos="7370"/>
              </w:tabs>
              <w:spacing w:after="0" w:line="240" w:lineRule="auto"/>
              <w:rPr>
                <w:rFonts w:ascii="Arial" w:eastAsia="Times New Roman" w:hAnsi="Arial" w:cs="Arial"/>
                <w:bCs/>
                <w:sz w:val="18"/>
                <w:szCs w:val="18"/>
              </w:rPr>
            </w:pPr>
          </w:p>
        </w:tc>
        <w:tc>
          <w:tcPr>
            <w:tcW w:w="1958" w:type="dxa"/>
            <w:hideMark/>
          </w:tcPr>
          <w:p w14:paraId="2CFAC787" w14:textId="3309122C" w:rsidR="0033510D" w:rsidRPr="00B52E1A" w:rsidRDefault="0033510D" w:rsidP="0033510D">
            <w:pPr>
              <w:tabs>
                <w:tab w:val="left" w:pos="1984"/>
                <w:tab w:val="left" w:pos="3969"/>
                <w:tab w:val="left" w:pos="5669"/>
                <w:tab w:val="left" w:pos="7370"/>
              </w:tabs>
              <w:spacing w:after="0" w:line="240" w:lineRule="auto"/>
              <w:rPr>
                <w:rFonts w:ascii="Arial" w:eastAsia="Times New Roman" w:hAnsi="Arial" w:cs="Arial"/>
                <w:bCs/>
                <w:sz w:val="16"/>
                <w:szCs w:val="16"/>
              </w:rPr>
            </w:pPr>
          </w:p>
        </w:tc>
        <w:tc>
          <w:tcPr>
            <w:tcW w:w="1830" w:type="dxa"/>
            <w:hideMark/>
          </w:tcPr>
          <w:p w14:paraId="2BC54236" w14:textId="04ACBF16" w:rsidR="0033510D" w:rsidRPr="00B52E1A" w:rsidRDefault="0033510D" w:rsidP="0033510D">
            <w:pPr>
              <w:tabs>
                <w:tab w:val="left" w:pos="1984"/>
                <w:tab w:val="left" w:pos="3969"/>
                <w:tab w:val="left" w:pos="5669"/>
                <w:tab w:val="left" w:pos="7370"/>
              </w:tabs>
              <w:spacing w:after="0" w:line="240" w:lineRule="auto"/>
              <w:rPr>
                <w:rFonts w:ascii="Arial" w:eastAsia="Times New Roman" w:hAnsi="Arial" w:cs="Arial"/>
                <w:bCs/>
                <w:i/>
                <w:sz w:val="16"/>
                <w:szCs w:val="16"/>
              </w:rPr>
            </w:pPr>
            <w:r>
              <w:rPr>
                <w:rFonts w:ascii="Arial" w:hAnsi="Arial"/>
                <w:i/>
                <w:color w:val="808080" w:themeColor="background1" w:themeShade="80"/>
                <w:sz w:val="16"/>
                <w:highlight w:val="yellow"/>
              </w:rPr>
              <w:t>&lt;D/MM/YYYY&gt;</w:t>
            </w:r>
          </w:p>
        </w:tc>
      </w:tr>
    </w:tbl>
    <w:p w14:paraId="4A48E29E" w14:textId="77777777" w:rsidR="00023DEE" w:rsidRPr="00B52E1A" w:rsidRDefault="00023DEE" w:rsidP="0097796A">
      <w:pPr>
        <w:rPr>
          <w:rFonts w:ascii="Arial" w:hAnsi="Arial" w:cs="Arial"/>
        </w:rPr>
      </w:pPr>
    </w:p>
    <w:p w14:paraId="4A8E5EF8" w14:textId="77777777" w:rsidR="004B656A" w:rsidRDefault="004B656A" w:rsidP="00023DEE">
      <w:pPr>
        <w:rPr>
          <w:rFonts w:ascii="Arial" w:hAnsi="Arial" w:cs="Arial"/>
          <w:b/>
        </w:rPr>
      </w:pPr>
    </w:p>
    <w:p w14:paraId="692A9AB7" w14:textId="4C288BF7" w:rsidR="00023DEE" w:rsidRPr="00B52E1A" w:rsidRDefault="001C24D7" w:rsidP="00023DEE">
      <w:pPr>
        <w:rPr>
          <w:rFonts w:ascii="Arial" w:hAnsi="Arial" w:cs="Arial"/>
          <w:b/>
        </w:rPr>
      </w:pPr>
      <w:r>
        <w:rPr>
          <w:rFonts w:ascii="Arial" w:hAnsi="Arial"/>
          <w:b/>
        </w:rPr>
        <w:t xml:space="preserve">Public contracts of </w:t>
      </w:r>
      <w:r w:rsidR="004472AE" w:rsidRPr="002B3050">
        <w:rPr>
          <w:rFonts w:ascii="Arial" w:hAnsi="Arial"/>
          <w:b/>
          <w:i/>
          <w:color w:val="808080" w:themeColor="background1" w:themeShade="80"/>
          <w:highlight w:val="yellow"/>
        </w:rPr>
        <w:t>&lt;institution name&gt;</w:t>
      </w:r>
      <w:r>
        <w:rPr>
          <w:rFonts w:ascii="Arial" w:hAnsi="Arial"/>
          <w:b/>
        </w:rPr>
        <w:t xml:space="preserve">: mandatory electronic invoicing </w:t>
      </w:r>
    </w:p>
    <w:p w14:paraId="6E2CEA61" w14:textId="77777777" w:rsidR="004B656A" w:rsidRDefault="004B656A" w:rsidP="00023DEE">
      <w:pPr>
        <w:jc w:val="both"/>
        <w:rPr>
          <w:rFonts w:ascii="Arial" w:hAnsi="Arial" w:cs="Arial"/>
          <w:sz w:val="18"/>
          <w:szCs w:val="18"/>
        </w:rPr>
      </w:pPr>
    </w:p>
    <w:p w14:paraId="227E5E16" w14:textId="15724354" w:rsidR="00023DEE" w:rsidRPr="00B52E1A" w:rsidRDefault="00023DEE" w:rsidP="0020398B">
      <w:pPr>
        <w:rPr>
          <w:rFonts w:ascii="Arial" w:hAnsi="Arial" w:cs="Arial"/>
          <w:sz w:val="18"/>
          <w:szCs w:val="18"/>
        </w:rPr>
      </w:pPr>
      <w:r>
        <w:rPr>
          <w:rFonts w:ascii="Arial" w:hAnsi="Arial"/>
          <w:sz w:val="18"/>
        </w:rPr>
        <w:t>Dear</w:t>
      </w:r>
      <w:r w:rsidR="0020398B">
        <w:rPr>
          <w:rFonts w:ascii="Arial" w:hAnsi="Arial"/>
          <w:sz w:val="18"/>
        </w:rPr>
        <w:t xml:space="preserve"> </w:t>
      </w:r>
      <w:r>
        <w:rPr>
          <w:rFonts w:ascii="Arial" w:hAnsi="Arial"/>
          <w:sz w:val="18"/>
        </w:rPr>
        <w:t xml:space="preserve">Madam, </w:t>
      </w:r>
      <w:r w:rsidRPr="00B52E1A">
        <w:rPr>
          <w:rFonts w:ascii="Arial" w:hAnsi="Arial"/>
          <w:sz w:val="18"/>
          <w:szCs w:val="18"/>
        </w:rPr>
        <w:br/>
      </w:r>
      <w:r w:rsidR="0020398B">
        <w:rPr>
          <w:rFonts w:ascii="Arial" w:hAnsi="Arial"/>
          <w:sz w:val="18"/>
        </w:rPr>
        <w:t>D</w:t>
      </w:r>
      <w:r>
        <w:rPr>
          <w:rFonts w:ascii="Arial" w:hAnsi="Arial"/>
          <w:sz w:val="18"/>
        </w:rPr>
        <w:t>ear Sir,</w:t>
      </w:r>
    </w:p>
    <w:p w14:paraId="7162B771" w14:textId="77777777" w:rsidR="004B656A" w:rsidRDefault="004B656A" w:rsidP="00023DEE">
      <w:pPr>
        <w:jc w:val="both"/>
        <w:rPr>
          <w:rFonts w:ascii="Arial" w:hAnsi="Arial" w:cs="Arial"/>
          <w:sz w:val="18"/>
          <w:szCs w:val="18"/>
        </w:rPr>
      </w:pPr>
    </w:p>
    <w:p w14:paraId="64EC3247" w14:textId="79273D2C" w:rsidR="00023DEE" w:rsidRDefault="00A33088" w:rsidP="00023DEE">
      <w:pPr>
        <w:jc w:val="both"/>
        <w:rPr>
          <w:rFonts w:ascii="Arial" w:hAnsi="Arial" w:cs="Arial"/>
          <w:sz w:val="18"/>
          <w:szCs w:val="18"/>
        </w:rPr>
      </w:pPr>
      <w:r>
        <w:rPr>
          <w:rFonts w:ascii="Arial" w:hAnsi="Arial"/>
          <w:sz w:val="18"/>
        </w:rPr>
        <w:t xml:space="preserve">Your company works or has worked in recent years for </w:t>
      </w:r>
      <w:r w:rsidR="00AF2DB4" w:rsidRPr="00E30C2F">
        <w:rPr>
          <w:rFonts w:ascii="Arial" w:hAnsi="Arial"/>
          <w:i/>
          <w:color w:val="808080" w:themeColor="background1" w:themeShade="80"/>
          <w:sz w:val="18"/>
          <w:szCs w:val="18"/>
          <w:highlight w:val="yellow"/>
        </w:rPr>
        <w:t>&lt;institution name&gt;</w:t>
      </w:r>
      <w:r>
        <w:rPr>
          <w:rFonts w:ascii="Arial" w:hAnsi="Arial"/>
          <w:sz w:val="18"/>
        </w:rPr>
        <w:t xml:space="preserve"> and as a result, you have been included in our database of candidates for various jobs, supplies or services.</w:t>
      </w:r>
    </w:p>
    <w:p w14:paraId="1ADE9E55" w14:textId="39732D35" w:rsidR="00082C83" w:rsidRPr="00082C83" w:rsidRDefault="002A0B07" w:rsidP="00082C83">
      <w:pPr>
        <w:jc w:val="both"/>
        <w:rPr>
          <w:rFonts w:ascii="Arial" w:hAnsi="Arial" w:cs="Arial"/>
          <w:sz w:val="18"/>
          <w:szCs w:val="18"/>
        </w:rPr>
      </w:pPr>
      <w:r>
        <w:rPr>
          <w:rFonts w:ascii="Arial" w:hAnsi="Arial"/>
          <w:sz w:val="18"/>
        </w:rPr>
        <w:t xml:space="preserve">Following the publication in March 2022 of a Royal Decree setting out the terms and conditions relating to the obligation for economic operators to use electronic invoicing for public procurement and concession contracts, </w:t>
      </w:r>
      <w:r w:rsidR="00082C83" w:rsidRPr="00E30C2F">
        <w:rPr>
          <w:rFonts w:ascii="Arial" w:hAnsi="Arial"/>
          <w:i/>
          <w:color w:val="808080" w:themeColor="background1" w:themeShade="80"/>
          <w:sz w:val="18"/>
          <w:szCs w:val="18"/>
          <w:highlight w:val="yellow"/>
        </w:rPr>
        <w:t>&lt;institution name&gt;</w:t>
      </w:r>
      <w:r>
        <w:rPr>
          <w:rFonts w:ascii="Arial" w:hAnsi="Arial"/>
          <w:sz w:val="18"/>
        </w:rPr>
        <w:t xml:space="preserve"> will now only accept invoices sent in electronic format. </w:t>
      </w:r>
    </w:p>
    <w:p w14:paraId="6FF8F936" w14:textId="4AC7BA23" w:rsidR="00000AB4" w:rsidRDefault="00000AB4" w:rsidP="000D1C25">
      <w:pPr>
        <w:jc w:val="both"/>
        <w:rPr>
          <w:rFonts w:ascii="Arial" w:hAnsi="Arial" w:cs="Arial"/>
          <w:sz w:val="18"/>
          <w:szCs w:val="18"/>
        </w:rPr>
      </w:pPr>
      <w:r>
        <w:rPr>
          <w:rFonts w:ascii="Arial" w:hAnsi="Arial"/>
          <w:sz w:val="18"/>
        </w:rPr>
        <w:t>This will also allow you and our institution to reduce costs, increase efficiency and transparency and reduce payment times.</w:t>
      </w:r>
    </w:p>
    <w:p w14:paraId="03A45822" w14:textId="65782902" w:rsidR="00965649" w:rsidRDefault="00F7206E" w:rsidP="002755AD">
      <w:pPr>
        <w:spacing w:after="0"/>
        <w:jc w:val="both"/>
        <w:rPr>
          <w:rFonts w:ascii="Arial" w:hAnsi="Arial" w:cs="Arial"/>
          <w:sz w:val="18"/>
          <w:szCs w:val="18"/>
        </w:rPr>
      </w:pPr>
      <w:r>
        <w:rPr>
          <w:rFonts w:ascii="Arial" w:hAnsi="Arial"/>
          <w:sz w:val="18"/>
        </w:rPr>
        <w:t xml:space="preserve">We ask that from now on you send your invoices electronically, i.e. via the Peppol network and in UBL-XML format. Please note that invoices sent by email or post will no longer be processed. </w:t>
      </w:r>
    </w:p>
    <w:p w14:paraId="54D20FAC" w14:textId="19B0108E" w:rsidR="002755AD" w:rsidRDefault="002755AD" w:rsidP="002755AD">
      <w:pPr>
        <w:spacing w:after="0"/>
        <w:jc w:val="both"/>
        <w:rPr>
          <w:rFonts w:ascii="Arial" w:hAnsi="Arial" w:cs="Arial"/>
          <w:sz w:val="18"/>
          <w:szCs w:val="18"/>
        </w:rPr>
      </w:pPr>
    </w:p>
    <w:p w14:paraId="1277CD9D" w14:textId="77777777" w:rsidR="002755AD" w:rsidRPr="00B52E1A" w:rsidRDefault="002755AD" w:rsidP="002755AD">
      <w:pPr>
        <w:spacing w:after="0"/>
        <w:jc w:val="both"/>
        <w:rPr>
          <w:rFonts w:ascii="Arial" w:hAnsi="Arial" w:cs="Arial"/>
          <w:sz w:val="18"/>
          <w:szCs w:val="18"/>
        </w:rPr>
      </w:pPr>
    </w:p>
    <w:p w14:paraId="52210290" w14:textId="5BACFDE7" w:rsidR="00256F66" w:rsidRPr="00B52E1A" w:rsidRDefault="00256F66" w:rsidP="00023DEE">
      <w:pPr>
        <w:jc w:val="both"/>
        <w:rPr>
          <w:rFonts w:ascii="Arial" w:hAnsi="Arial" w:cs="Arial"/>
          <w:b/>
          <w:sz w:val="18"/>
          <w:szCs w:val="18"/>
        </w:rPr>
      </w:pPr>
      <w:r>
        <w:rPr>
          <w:rFonts w:ascii="Arial" w:hAnsi="Arial"/>
          <w:b/>
          <w:sz w:val="18"/>
        </w:rPr>
        <w:t xml:space="preserve">How can you send us electronic invoices? </w:t>
      </w:r>
    </w:p>
    <w:p w14:paraId="16955D2A" w14:textId="52036F38" w:rsidR="002755AD" w:rsidRPr="000D1C25" w:rsidRDefault="002755AD" w:rsidP="002755AD">
      <w:pPr>
        <w:jc w:val="both"/>
        <w:rPr>
          <w:rFonts w:ascii="Arial" w:hAnsi="Arial" w:cs="Arial"/>
          <w:sz w:val="18"/>
          <w:szCs w:val="18"/>
        </w:rPr>
      </w:pPr>
      <w:r>
        <w:rPr>
          <w:rFonts w:ascii="Arial" w:hAnsi="Arial"/>
          <w:sz w:val="18"/>
        </w:rPr>
        <w:t xml:space="preserve">You can find more information on electronic invoicing and how to send an electronic invoice at: </w:t>
      </w:r>
      <w:hyperlink r:id="rId12" w:history="1">
        <w:r w:rsidR="008C5AFC" w:rsidRPr="005B5677">
          <w:rPr>
            <w:rStyle w:val="Hyperlink"/>
            <w:rFonts w:ascii="Arial" w:hAnsi="Arial"/>
            <w:sz w:val="18"/>
          </w:rPr>
          <w:t>https://easy.brussels/projects/electronic-invoice/?lang=en</w:t>
        </w:r>
      </w:hyperlink>
      <w:r w:rsidR="008C5AFC">
        <w:rPr>
          <w:rFonts w:ascii="Arial" w:hAnsi="Arial"/>
          <w:sz w:val="18"/>
        </w:rPr>
        <w:t xml:space="preserve"> </w:t>
      </w:r>
    </w:p>
    <w:p w14:paraId="17538CFE" w14:textId="6E6284FE" w:rsidR="00153C6E" w:rsidRPr="00B52E1A" w:rsidRDefault="00153C6E" w:rsidP="00023DEE">
      <w:pPr>
        <w:jc w:val="both"/>
        <w:rPr>
          <w:rFonts w:ascii="Arial" w:hAnsi="Arial" w:cs="Arial"/>
          <w:sz w:val="18"/>
          <w:szCs w:val="18"/>
        </w:rPr>
      </w:pPr>
      <w:r>
        <w:rPr>
          <w:rFonts w:ascii="Arial" w:hAnsi="Arial"/>
          <w:sz w:val="18"/>
        </w:rPr>
        <w:t xml:space="preserve">If you have any questions about electronic invoicing, you can also contact easy.brussels, the Brussels agency responsible for administrative simplification, by email at: </w:t>
      </w:r>
      <w:hyperlink r:id="rId13" w:history="1">
        <w:r w:rsidR="003676E5" w:rsidRPr="005B5677">
          <w:rPr>
            <w:rStyle w:val="Hyperlink"/>
            <w:rFonts w:ascii="Arial" w:hAnsi="Arial"/>
            <w:sz w:val="18"/>
          </w:rPr>
          <w:t>info-efact@sprb.brussels</w:t>
        </w:r>
      </w:hyperlink>
      <w:r>
        <w:rPr>
          <w:rFonts w:ascii="Arial" w:hAnsi="Arial"/>
          <w:sz w:val="18"/>
        </w:rPr>
        <w:t xml:space="preserve">. </w:t>
      </w:r>
    </w:p>
    <w:p w14:paraId="4865D5E1" w14:textId="4DCA2D35" w:rsidR="00023DEE" w:rsidRDefault="009F74A8" w:rsidP="00023DEE">
      <w:pPr>
        <w:jc w:val="both"/>
        <w:rPr>
          <w:rStyle w:val="Hyperlink"/>
          <w:rFonts w:ascii="Arial" w:hAnsi="Arial" w:cs="Arial"/>
          <w:color w:val="auto"/>
          <w:sz w:val="18"/>
          <w:szCs w:val="18"/>
          <w:u w:val="none"/>
        </w:rPr>
      </w:pPr>
      <w:r w:rsidRPr="00B52E1A">
        <w:rPr>
          <w:rFonts w:ascii="Arial" w:hAnsi="Arial"/>
          <w:sz w:val="18"/>
          <w:szCs w:val="18"/>
        </w:rPr>
        <w:br/>
      </w:r>
      <w:r>
        <w:rPr>
          <w:rFonts w:ascii="Arial" w:hAnsi="Arial"/>
          <w:sz w:val="18"/>
        </w:rPr>
        <w:t>I look forward to our continued collaboration</w:t>
      </w:r>
      <w:r w:rsidR="00023DEE" w:rsidRPr="00B52E1A">
        <w:rPr>
          <w:rStyle w:val="Hyperlink"/>
          <w:rFonts w:ascii="Arial" w:hAnsi="Arial"/>
          <w:color w:val="auto"/>
          <w:sz w:val="18"/>
          <w:szCs w:val="18"/>
          <w:u w:val="none"/>
        </w:rPr>
        <w:t>.</w:t>
      </w:r>
    </w:p>
    <w:p w14:paraId="60353147" w14:textId="77777777" w:rsidR="001D1DB3" w:rsidRPr="00B52E1A" w:rsidRDefault="001D1DB3" w:rsidP="00023DEE">
      <w:pPr>
        <w:jc w:val="both"/>
        <w:rPr>
          <w:rFonts w:ascii="Arial" w:hAnsi="Arial" w:cs="Arial"/>
          <w:sz w:val="18"/>
          <w:szCs w:val="18"/>
        </w:rPr>
      </w:pPr>
    </w:p>
    <w:p w14:paraId="05CB0277" w14:textId="173B73F4" w:rsidR="00023DEE" w:rsidRPr="00B52E1A" w:rsidRDefault="003676E5" w:rsidP="00023DEE">
      <w:pPr>
        <w:tabs>
          <w:tab w:val="left" w:pos="1984"/>
          <w:tab w:val="left" w:pos="3969"/>
          <w:tab w:val="center" w:pos="6600"/>
          <w:tab w:val="left" w:pos="7370"/>
        </w:tabs>
        <w:jc w:val="both"/>
        <w:rPr>
          <w:rFonts w:ascii="Arial" w:hAnsi="Arial" w:cs="Arial"/>
          <w:sz w:val="18"/>
          <w:szCs w:val="18"/>
        </w:rPr>
      </w:pPr>
      <w:r>
        <w:rPr>
          <w:rFonts w:ascii="Arial" w:hAnsi="Arial"/>
          <w:sz w:val="18"/>
        </w:rPr>
        <w:t>Regards,</w:t>
      </w:r>
    </w:p>
    <w:p w14:paraId="582A4E05" w14:textId="77777777" w:rsidR="009F74A8" w:rsidRPr="00B52E1A" w:rsidRDefault="009F74A8" w:rsidP="00023DEE">
      <w:pPr>
        <w:tabs>
          <w:tab w:val="left" w:pos="1984"/>
          <w:tab w:val="left" w:pos="3969"/>
          <w:tab w:val="center" w:pos="6600"/>
          <w:tab w:val="left" w:pos="7370"/>
        </w:tabs>
        <w:jc w:val="both"/>
        <w:rPr>
          <w:rFonts w:ascii="Arial" w:hAnsi="Arial" w:cs="Arial"/>
          <w:sz w:val="18"/>
          <w:szCs w:val="18"/>
        </w:rPr>
      </w:pPr>
    </w:p>
    <w:p w14:paraId="69FFF7E5" w14:textId="77777777" w:rsidR="00023DEE" w:rsidRPr="00B52E1A" w:rsidRDefault="00AF2DB4" w:rsidP="003645F7">
      <w:pPr>
        <w:jc w:val="both"/>
        <w:rPr>
          <w:rFonts w:ascii="Arial" w:hAnsi="Arial" w:cs="Arial"/>
          <w:i/>
          <w:color w:val="808080" w:themeColor="background1" w:themeShade="80"/>
          <w:sz w:val="18"/>
          <w:szCs w:val="18"/>
        </w:rPr>
      </w:pPr>
      <w:r>
        <w:rPr>
          <w:rFonts w:ascii="Arial" w:hAnsi="Arial"/>
          <w:i/>
          <w:color w:val="808080" w:themeColor="background1" w:themeShade="80"/>
          <w:sz w:val="18"/>
          <w:highlight w:val="yellow"/>
        </w:rPr>
        <w:t>&lt;First name Last name of the leading official of the institution&gt;.</w:t>
      </w:r>
    </w:p>
    <w:p w14:paraId="1BD6037B" w14:textId="417002D2" w:rsidR="0097796A" w:rsidRDefault="00AF2DB4" w:rsidP="003645F7">
      <w:pPr>
        <w:jc w:val="both"/>
        <w:rPr>
          <w:rFonts w:ascii="Arial" w:hAnsi="Arial" w:cs="Arial"/>
          <w:i/>
          <w:color w:val="808080" w:themeColor="background1" w:themeShade="80"/>
          <w:sz w:val="18"/>
          <w:szCs w:val="18"/>
        </w:rPr>
      </w:pPr>
      <w:r>
        <w:rPr>
          <w:rFonts w:ascii="Arial" w:hAnsi="Arial"/>
          <w:i/>
          <w:color w:val="808080" w:themeColor="background1" w:themeShade="80"/>
          <w:sz w:val="18"/>
          <w:highlight w:val="yellow"/>
        </w:rPr>
        <w:t>&lt;Job title of the leading official of the institution&gt;.</w:t>
      </w:r>
    </w:p>
    <w:p w14:paraId="01291486" w14:textId="2005112E" w:rsidR="002B3D30" w:rsidRDefault="002B3D30" w:rsidP="003645F7">
      <w:pPr>
        <w:jc w:val="both"/>
        <w:rPr>
          <w:rFonts w:ascii="Arial" w:hAnsi="Arial" w:cs="Arial"/>
          <w:i/>
          <w:color w:val="808080" w:themeColor="background1" w:themeShade="80"/>
          <w:sz w:val="18"/>
          <w:szCs w:val="18"/>
        </w:rPr>
      </w:pPr>
    </w:p>
    <w:p w14:paraId="7472597A" w14:textId="087F4DBF" w:rsidR="009864B9" w:rsidRPr="00023DEE" w:rsidRDefault="009864B9" w:rsidP="005E7F3D">
      <w:pPr>
        <w:rPr>
          <w:rFonts w:ascii="Arial" w:hAnsi="Arial" w:cs="Arial"/>
        </w:rPr>
      </w:pPr>
    </w:p>
    <w:sectPr w:rsidR="009864B9" w:rsidRPr="00023DE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6B4CB" w14:textId="77777777" w:rsidR="009573F0" w:rsidRDefault="009573F0" w:rsidP="00720ED1">
      <w:pPr>
        <w:spacing w:after="0" w:line="240" w:lineRule="auto"/>
      </w:pPr>
      <w:r>
        <w:separator/>
      </w:r>
    </w:p>
  </w:endnote>
  <w:endnote w:type="continuationSeparator" w:id="0">
    <w:p w14:paraId="4403DDA7" w14:textId="77777777" w:rsidR="009573F0" w:rsidRDefault="009573F0" w:rsidP="00720ED1">
      <w:pPr>
        <w:spacing w:after="0" w:line="240" w:lineRule="auto"/>
      </w:pPr>
      <w:r>
        <w:continuationSeparator/>
      </w:r>
    </w:p>
  </w:endnote>
  <w:endnote w:type="continuationNotice" w:id="1">
    <w:p w14:paraId="3CB731F7" w14:textId="77777777" w:rsidR="009573F0" w:rsidRDefault="009573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unito">
    <w:altName w:val="Nunito"/>
    <w:charset w:val="00"/>
    <w:family w:val="auto"/>
    <w:pitch w:val="variable"/>
    <w:sig w:usb0="A00002FF" w:usb1="5000204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615B1" w14:textId="77777777" w:rsidR="009573F0" w:rsidRDefault="009573F0" w:rsidP="00720ED1">
      <w:pPr>
        <w:spacing w:after="0" w:line="240" w:lineRule="auto"/>
      </w:pPr>
      <w:r>
        <w:separator/>
      </w:r>
    </w:p>
  </w:footnote>
  <w:footnote w:type="continuationSeparator" w:id="0">
    <w:p w14:paraId="688A9AE1" w14:textId="77777777" w:rsidR="009573F0" w:rsidRDefault="009573F0" w:rsidP="00720ED1">
      <w:pPr>
        <w:spacing w:after="0" w:line="240" w:lineRule="auto"/>
      </w:pPr>
      <w:r>
        <w:continuationSeparator/>
      </w:r>
    </w:p>
  </w:footnote>
  <w:footnote w:type="continuationNotice" w:id="1">
    <w:p w14:paraId="338011C8" w14:textId="77777777" w:rsidR="009573F0" w:rsidRDefault="009573F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6pt;height:12.6pt" o:bullet="t">
        <v:imagedata r:id="rId1" o:title="puce-01 - Copy"/>
      </v:shape>
    </w:pict>
  </w:numPicBullet>
  <w:abstractNum w:abstractNumId="0" w15:restartNumberingAfterBreak="0">
    <w:nsid w:val="115A5A60"/>
    <w:multiLevelType w:val="hybridMultilevel"/>
    <w:tmpl w:val="329854F8"/>
    <w:lvl w:ilvl="0" w:tplc="FFFFFFFF">
      <w:start w:val="1"/>
      <w:numFmt w:val="bullet"/>
      <w:lvlText w:val=""/>
      <w:lvlJc w:val="left"/>
      <w:pPr>
        <w:ind w:left="720" w:hanging="360"/>
      </w:pPr>
      <w:rPr>
        <w:rFonts w:ascii="Symbol" w:hAnsi="Symbol" w:hint="default"/>
      </w:rPr>
    </w:lvl>
    <w:lvl w:ilvl="1" w:tplc="080C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2FE5770"/>
    <w:multiLevelType w:val="hybridMultilevel"/>
    <w:tmpl w:val="CCD45E4E"/>
    <w:lvl w:ilvl="0" w:tplc="16B8EA64">
      <w:numFmt w:val="bullet"/>
      <w:lvlText w:val=""/>
      <w:lvlPicBulletId w:val="0"/>
      <w:lvlJc w:val="left"/>
      <w:pPr>
        <w:ind w:left="720" w:hanging="360"/>
      </w:pPr>
      <w:rPr>
        <w:rFonts w:ascii="Symbol" w:eastAsia="Times New Roman" w:hAnsi="Symbol" w:cs="Times New Roman"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7A9370F"/>
    <w:multiLevelType w:val="hybridMultilevel"/>
    <w:tmpl w:val="1844593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2AEA0ED1"/>
    <w:multiLevelType w:val="hybridMultilevel"/>
    <w:tmpl w:val="22BE30E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3AFC1BC7"/>
    <w:multiLevelType w:val="hybridMultilevel"/>
    <w:tmpl w:val="4E08219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3CC507DC"/>
    <w:multiLevelType w:val="hybridMultilevel"/>
    <w:tmpl w:val="855EF32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529E2FDD"/>
    <w:multiLevelType w:val="hybridMultilevel"/>
    <w:tmpl w:val="550659AC"/>
    <w:lvl w:ilvl="0" w:tplc="29B42D0A">
      <w:numFmt w:val="bullet"/>
      <w:lvlText w:val="-"/>
      <w:lvlJc w:val="left"/>
      <w:pPr>
        <w:ind w:left="720" w:hanging="360"/>
      </w:pPr>
      <w:rPr>
        <w:rFonts w:ascii="Arial" w:eastAsia="Times New Roman" w:hAnsi="Arial" w:cs="Arial" w:hint="default"/>
        <w:color w:val="333333"/>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7" w15:restartNumberingAfterBreak="0">
    <w:nsid w:val="5F2C6CE3"/>
    <w:multiLevelType w:val="hybridMultilevel"/>
    <w:tmpl w:val="0400D69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378506959">
    <w:abstractNumId w:val="7"/>
  </w:num>
  <w:num w:numId="2" w16cid:durableId="1581909893">
    <w:abstractNumId w:val="6"/>
  </w:num>
  <w:num w:numId="3" w16cid:durableId="789512883">
    <w:abstractNumId w:val="2"/>
  </w:num>
  <w:num w:numId="4" w16cid:durableId="596446673">
    <w:abstractNumId w:val="4"/>
  </w:num>
  <w:num w:numId="5" w16cid:durableId="1922135740">
    <w:abstractNumId w:val="3"/>
  </w:num>
  <w:num w:numId="6" w16cid:durableId="134880114">
    <w:abstractNumId w:val="5"/>
  </w:num>
  <w:num w:numId="7" w16cid:durableId="1172456343">
    <w:abstractNumId w:val="1"/>
  </w:num>
  <w:num w:numId="8" w16cid:durableId="924922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ED1"/>
    <w:rsid w:val="00000AB4"/>
    <w:rsid w:val="000046B1"/>
    <w:rsid w:val="00007A82"/>
    <w:rsid w:val="00023DEE"/>
    <w:rsid w:val="00082C83"/>
    <w:rsid w:val="000C5F36"/>
    <w:rsid w:val="000D1C25"/>
    <w:rsid w:val="000D4258"/>
    <w:rsid w:val="00130670"/>
    <w:rsid w:val="001377E9"/>
    <w:rsid w:val="00153C6E"/>
    <w:rsid w:val="001A68AA"/>
    <w:rsid w:val="001C24D7"/>
    <w:rsid w:val="001D1DB3"/>
    <w:rsid w:val="0020398B"/>
    <w:rsid w:val="00237B54"/>
    <w:rsid w:val="00246071"/>
    <w:rsid w:val="00256F66"/>
    <w:rsid w:val="002755AD"/>
    <w:rsid w:val="002A0B07"/>
    <w:rsid w:val="002B2E49"/>
    <w:rsid w:val="002B3050"/>
    <w:rsid w:val="002B3D30"/>
    <w:rsid w:val="00320AEC"/>
    <w:rsid w:val="0032565C"/>
    <w:rsid w:val="0033510D"/>
    <w:rsid w:val="003645F7"/>
    <w:rsid w:val="003676E5"/>
    <w:rsid w:val="00376D18"/>
    <w:rsid w:val="003A417B"/>
    <w:rsid w:val="003B5A88"/>
    <w:rsid w:val="003E04D5"/>
    <w:rsid w:val="003F3A97"/>
    <w:rsid w:val="004472AE"/>
    <w:rsid w:val="00481665"/>
    <w:rsid w:val="004B656A"/>
    <w:rsid w:val="004C4482"/>
    <w:rsid w:val="004D747F"/>
    <w:rsid w:val="005327BF"/>
    <w:rsid w:val="00552E6B"/>
    <w:rsid w:val="0057117F"/>
    <w:rsid w:val="005B57E3"/>
    <w:rsid w:val="005D716F"/>
    <w:rsid w:val="005E7F3D"/>
    <w:rsid w:val="00654170"/>
    <w:rsid w:val="00675A58"/>
    <w:rsid w:val="006B222E"/>
    <w:rsid w:val="006E7F64"/>
    <w:rsid w:val="00720ED1"/>
    <w:rsid w:val="00740677"/>
    <w:rsid w:val="007974B9"/>
    <w:rsid w:val="007E04E3"/>
    <w:rsid w:val="007E6045"/>
    <w:rsid w:val="007F2870"/>
    <w:rsid w:val="00811F85"/>
    <w:rsid w:val="008C5AFC"/>
    <w:rsid w:val="008D5633"/>
    <w:rsid w:val="009434D2"/>
    <w:rsid w:val="00947D8E"/>
    <w:rsid w:val="00954B63"/>
    <w:rsid w:val="009573F0"/>
    <w:rsid w:val="009608C0"/>
    <w:rsid w:val="00965649"/>
    <w:rsid w:val="0097796A"/>
    <w:rsid w:val="00984816"/>
    <w:rsid w:val="009864B9"/>
    <w:rsid w:val="009F74A8"/>
    <w:rsid w:val="00A22792"/>
    <w:rsid w:val="00A33088"/>
    <w:rsid w:val="00A7722C"/>
    <w:rsid w:val="00AF2DB4"/>
    <w:rsid w:val="00B20097"/>
    <w:rsid w:val="00B2149B"/>
    <w:rsid w:val="00B44D71"/>
    <w:rsid w:val="00B52BD7"/>
    <w:rsid w:val="00B52E1A"/>
    <w:rsid w:val="00B737DA"/>
    <w:rsid w:val="00BD5937"/>
    <w:rsid w:val="00BD7D7D"/>
    <w:rsid w:val="00BE68FF"/>
    <w:rsid w:val="00C22466"/>
    <w:rsid w:val="00C30A23"/>
    <w:rsid w:val="00C73421"/>
    <w:rsid w:val="00C8582B"/>
    <w:rsid w:val="00D352DD"/>
    <w:rsid w:val="00D5516E"/>
    <w:rsid w:val="00D91D5E"/>
    <w:rsid w:val="00DB2954"/>
    <w:rsid w:val="00E13E3F"/>
    <w:rsid w:val="00E159C1"/>
    <w:rsid w:val="00E30C2F"/>
    <w:rsid w:val="00E83C7E"/>
    <w:rsid w:val="00EB61BD"/>
    <w:rsid w:val="00EC106A"/>
    <w:rsid w:val="00ED0071"/>
    <w:rsid w:val="00EE58A5"/>
    <w:rsid w:val="00EF19BA"/>
    <w:rsid w:val="00F011CF"/>
    <w:rsid w:val="00F066F2"/>
    <w:rsid w:val="00F13D80"/>
    <w:rsid w:val="00F449DA"/>
    <w:rsid w:val="00F6742B"/>
    <w:rsid w:val="00F7206E"/>
    <w:rsid w:val="00F73914"/>
    <w:rsid w:val="00F80B58"/>
    <w:rsid w:val="00F903EE"/>
    <w:rsid w:val="00FB1829"/>
    <w:rsid w:val="00FE5B7E"/>
    <w:rsid w:val="00FF43D5"/>
    <w:rsid w:val="00FF50A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A03FBFD"/>
  <w15:docId w15:val="{D001E786-36BD-471D-B0B2-46639E0A7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0ED1"/>
    <w:pPr>
      <w:tabs>
        <w:tab w:val="center" w:pos="4536"/>
        <w:tab w:val="right" w:pos="9072"/>
      </w:tabs>
      <w:spacing w:after="0" w:line="240" w:lineRule="auto"/>
    </w:pPr>
  </w:style>
  <w:style w:type="character" w:customStyle="1" w:styleId="HeaderChar">
    <w:name w:val="Header Char"/>
    <w:basedOn w:val="DefaultParagraphFont"/>
    <w:link w:val="Header"/>
    <w:uiPriority w:val="99"/>
    <w:rsid w:val="00720ED1"/>
  </w:style>
  <w:style w:type="paragraph" w:styleId="Footer">
    <w:name w:val="footer"/>
    <w:basedOn w:val="Normal"/>
    <w:link w:val="FooterChar"/>
    <w:uiPriority w:val="99"/>
    <w:unhideWhenUsed/>
    <w:rsid w:val="00720ED1"/>
    <w:pPr>
      <w:tabs>
        <w:tab w:val="center" w:pos="4536"/>
        <w:tab w:val="right" w:pos="9072"/>
      </w:tabs>
      <w:spacing w:after="0" w:line="240" w:lineRule="auto"/>
    </w:pPr>
  </w:style>
  <w:style w:type="character" w:customStyle="1" w:styleId="FooterChar">
    <w:name w:val="Footer Char"/>
    <w:basedOn w:val="DefaultParagraphFont"/>
    <w:link w:val="Footer"/>
    <w:uiPriority w:val="99"/>
    <w:rsid w:val="00720ED1"/>
  </w:style>
  <w:style w:type="paragraph" w:styleId="Title">
    <w:name w:val="Title"/>
    <w:basedOn w:val="Normal"/>
    <w:next w:val="Normal"/>
    <w:link w:val="TitleChar"/>
    <w:uiPriority w:val="10"/>
    <w:qFormat/>
    <w:rsid w:val="00720E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20ED1"/>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720ED1"/>
    <w:pPr>
      <w:ind w:left="720"/>
      <w:contextualSpacing/>
    </w:pPr>
  </w:style>
  <w:style w:type="character" w:styleId="Hyperlink">
    <w:name w:val="Hyperlink"/>
    <w:basedOn w:val="DefaultParagraphFont"/>
    <w:uiPriority w:val="99"/>
    <w:unhideWhenUsed/>
    <w:rsid w:val="0097796A"/>
    <w:rPr>
      <w:color w:val="0000FF" w:themeColor="hyperlink"/>
      <w:u w:val="single"/>
    </w:rPr>
  </w:style>
  <w:style w:type="character" w:styleId="CommentReference">
    <w:name w:val="annotation reference"/>
    <w:basedOn w:val="DefaultParagraphFont"/>
    <w:uiPriority w:val="99"/>
    <w:semiHidden/>
    <w:unhideWhenUsed/>
    <w:rsid w:val="004C4482"/>
    <w:rPr>
      <w:sz w:val="16"/>
      <w:szCs w:val="16"/>
    </w:rPr>
  </w:style>
  <w:style w:type="paragraph" w:styleId="CommentText">
    <w:name w:val="annotation text"/>
    <w:basedOn w:val="Normal"/>
    <w:link w:val="CommentTextChar"/>
    <w:uiPriority w:val="99"/>
    <w:semiHidden/>
    <w:unhideWhenUsed/>
    <w:rsid w:val="004C4482"/>
    <w:pPr>
      <w:spacing w:line="240" w:lineRule="auto"/>
    </w:pPr>
    <w:rPr>
      <w:sz w:val="20"/>
      <w:szCs w:val="20"/>
    </w:rPr>
  </w:style>
  <w:style w:type="character" w:customStyle="1" w:styleId="CommentTextChar">
    <w:name w:val="Comment Text Char"/>
    <w:basedOn w:val="DefaultParagraphFont"/>
    <w:link w:val="CommentText"/>
    <w:uiPriority w:val="99"/>
    <w:semiHidden/>
    <w:rsid w:val="004C4482"/>
    <w:rPr>
      <w:sz w:val="20"/>
      <w:szCs w:val="20"/>
    </w:rPr>
  </w:style>
  <w:style w:type="paragraph" w:styleId="CommentSubject">
    <w:name w:val="annotation subject"/>
    <w:basedOn w:val="CommentText"/>
    <w:next w:val="CommentText"/>
    <w:link w:val="CommentSubjectChar"/>
    <w:uiPriority w:val="99"/>
    <w:semiHidden/>
    <w:unhideWhenUsed/>
    <w:rsid w:val="004C4482"/>
    <w:rPr>
      <w:b/>
      <w:bCs/>
    </w:rPr>
  </w:style>
  <w:style w:type="character" w:customStyle="1" w:styleId="CommentSubjectChar">
    <w:name w:val="Comment Subject Char"/>
    <w:basedOn w:val="CommentTextChar"/>
    <w:link w:val="CommentSubject"/>
    <w:uiPriority w:val="99"/>
    <w:semiHidden/>
    <w:rsid w:val="004C4482"/>
    <w:rPr>
      <w:b/>
      <w:bCs/>
      <w:sz w:val="20"/>
      <w:szCs w:val="20"/>
    </w:rPr>
  </w:style>
  <w:style w:type="paragraph" w:styleId="BalloonText">
    <w:name w:val="Balloon Text"/>
    <w:basedOn w:val="Normal"/>
    <w:link w:val="BalloonTextChar"/>
    <w:uiPriority w:val="99"/>
    <w:semiHidden/>
    <w:unhideWhenUsed/>
    <w:rsid w:val="004C44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4482"/>
    <w:rPr>
      <w:rFonts w:ascii="Tahoma" w:hAnsi="Tahoma" w:cs="Tahoma"/>
      <w:sz w:val="16"/>
      <w:szCs w:val="16"/>
    </w:rPr>
  </w:style>
  <w:style w:type="character" w:customStyle="1" w:styleId="UnresolvedMention1">
    <w:name w:val="Unresolved Mention1"/>
    <w:basedOn w:val="DefaultParagraphFont"/>
    <w:uiPriority w:val="99"/>
    <w:semiHidden/>
    <w:unhideWhenUsed/>
    <w:rsid w:val="00D352DD"/>
    <w:rPr>
      <w:color w:val="605E5C"/>
      <w:shd w:val="clear" w:color="auto" w:fill="E1DFDD"/>
    </w:rPr>
  </w:style>
  <w:style w:type="character" w:styleId="UnresolvedMention">
    <w:name w:val="Unresolved Mention"/>
    <w:basedOn w:val="DefaultParagraphFont"/>
    <w:uiPriority w:val="99"/>
    <w:semiHidden/>
    <w:unhideWhenUsed/>
    <w:rsid w:val="008C5A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143986">
      <w:bodyDiv w:val="1"/>
      <w:marLeft w:val="0"/>
      <w:marRight w:val="0"/>
      <w:marTop w:val="0"/>
      <w:marBottom w:val="0"/>
      <w:divBdr>
        <w:top w:val="none" w:sz="0" w:space="0" w:color="auto"/>
        <w:left w:val="none" w:sz="0" w:space="0" w:color="auto"/>
        <w:bottom w:val="none" w:sz="0" w:space="0" w:color="auto"/>
        <w:right w:val="none" w:sz="0" w:space="0" w:color="auto"/>
      </w:divBdr>
    </w:div>
    <w:div w:id="573855588">
      <w:bodyDiv w:val="1"/>
      <w:marLeft w:val="0"/>
      <w:marRight w:val="0"/>
      <w:marTop w:val="0"/>
      <w:marBottom w:val="0"/>
      <w:divBdr>
        <w:top w:val="none" w:sz="0" w:space="0" w:color="auto"/>
        <w:left w:val="none" w:sz="0" w:space="0" w:color="auto"/>
        <w:bottom w:val="none" w:sz="0" w:space="0" w:color="auto"/>
        <w:right w:val="none" w:sz="0" w:space="0" w:color="auto"/>
      </w:divBdr>
    </w:div>
    <w:div w:id="1108356437">
      <w:bodyDiv w:val="1"/>
      <w:marLeft w:val="0"/>
      <w:marRight w:val="0"/>
      <w:marTop w:val="0"/>
      <w:marBottom w:val="0"/>
      <w:divBdr>
        <w:top w:val="none" w:sz="0" w:space="0" w:color="auto"/>
        <w:left w:val="none" w:sz="0" w:space="0" w:color="auto"/>
        <w:bottom w:val="none" w:sz="0" w:space="0" w:color="auto"/>
        <w:right w:val="none" w:sz="0" w:space="0" w:color="auto"/>
      </w:divBdr>
    </w:div>
    <w:div w:id="1722359734">
      <w:bodyDiv w:val="1"/>
      <w:marLeft w:val="0"/>
      <w:marRight w:val="0"/>
      <w:marTop w:val="0"/>
      <w:marBottom w:val="0"/>
      <w:divBdr>
        <w:top w:val="none" w:sz="0" w:space="0" w:color="auto"/>
        <w:left w:val="none" w:sz="0" w:space="0" w:color="auto"/>
        <w:bottom w:val="none" w:sz="0" w:space="0" w:color="auto"/>
        <w:right w:val="none" w:sz="0" w:space="0" w:color="auto"/>
      </w:divBdr>
    </w:div>
    <w:div w:id="1857646754">
      <w:bodyDiv w:val="1"/>
      <w:marLeft w:val="0"/>
      <w:marRight w:val="0"/>
      <w:marTop w:val="0"/>
      <w:marBottom w:val="0"/>
      <w:divBdr>
        <w:top w:val="none" w:sz="0" w:space="0" w:color="auto"/>
        <w:left w:val="none" w:sz="0" w:space="0" w:color="auto"/>
        <w:bottom w:val="none" w:sz="0" w:space="0" w:color="auto"/>
        <w:right w:val="none" w:sz="0" w:space="0" w:color="auto"/>
      </w:divBdr>
    </w:div>
    <w:div w:id="202061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efact@sprb.brussel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asy.brussels/projects/electronic-invoice/?lang=e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efact@sprb.brussel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2cb0234-c0b0-4c53-84af-973ef88e2a02" xsi:nil="true"/>
    <lcf76f155ced4ddcb4097134ff3c332f xmlns="f381b201-0269-463d-a4cb-e1109ddfa1b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704E8D12E274E49B3FDB1FE2088813B" ma:contentTypeVersion="16" ma:contentTypeDescription="Crée un document." ma:contentTypeScope="" ma:versionID="34f4f84dd52ba8533c5370b2509b2dee">
  <xsd:schema xmlns:xsd="http://www.w3.org/2001/XMLSchema" xmlns:xs="http://www.w3.org/2001/XMLSchema" xmlns:p="http://schemas.microsoft.com/office/2006/metadata/properties" xmlns:ns2="f381b201-0269-463d-a4cb-e1109ddfa1b5" xmlns:ns3="c5d9ae70-a341-49c0-b365-56e4f69dbdd2" xmlns:ns4="12cb0234-c0b0-4c53-84af-973ef88e2a02" targetNamespace="http://schemas.microsoft.com/office/2006/metadata/properties" ma:root="true" ma:fieldsID="e62674a1dea185b7811cce2b9c120cd5" ns2:_="" ns3:_="" ns4:_="">
    <xsd:import namespace="f381b201-0269-463d-a4cb-e1109ddfa1b5"/>
    <xsd:import namespace="c5d9ae70-a341-49c0-b365-56e4f69dbdd2"/>
    <xsd:import namespace="12cb0234-c0b0-4c53-84af-973ef88e2a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81b201-0269-463d-a4cb-e1109ddfa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57b2d657-d973-4862-aa1b-1284b69771f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5d9ae70-a341-49c0-b365-56e4f69dbdd2"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cb0234-c0b0-4c53-84af-973ef88e2a0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0f5a506-1cb2-4dd0-8adc-98cf14a8f893}" ma:internalName="TaxCatchAll" ma:showField="CatchAllData" ma:web="c5d9ae70-a341-49c0-b365-56e4f69dbd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5E040-00CB-4BD4-BE4E-651C4152AC75}">
  <ds:schemaRefs>
    <ds:schemaRef ds:uri="http://schemas.microsoft.com/office/2006/metadata/properties"/>
    <ds:schemaRef ds:uri="http://schemas.microsoft.com/office/infopath/2007/PartnerControls"/>
    <ds:schemaRef ds:uri="12cb0234-c0b0-4c53-84af-973ef88e2a02"/>
    <ds:schemaRef ds:uri="f381b201-0269-463d-a4cb-e1109ddfa1b5"/>
  </ds:schemaRefs>
</ds:datastoreItem>
</file>

<file path=customXml/itemProps2.xml><?xml version="1.0" encoding="utf-8"?>
<ds:datastoreItem xmlns:ds="http://schemas.openxmlformats.org/officeDocument/2006/customXml" ds:itemID="{399F2455-DB53-4572-885D-7C6957AFDC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81b201-0269-463d-a4cb-e1109ddfa1b5"/>
    <ds:schemaRef ds:uri="c5d9ae70-a341-49c0-b365-56e4f69dbdd2"/>
    <ds:schemaRef ds:uri="12cb0234-c0b0-4c53-84af-973ef88e2a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7A6253-463B-421D-B36E-623B9B8C0460}">
  <ds:schemaRefs>
    <ds:schemaRef ds:uri="http://schemas.microsoft.com/sharepoint/v3/contenttype/forms"/>
  </ds:schemaRefs>
</ds:datastoreItem>
</file>

<file path=customXml/itemProps4.xml><?xml version="1.0" encoding="utf-8"?>
<ds:datastoreItem xmlns:ds="http://schemas.openxmlformats.org/officeDocument/2006/customXml" ds:itemID="{65A361F0-5B1B-4C97-A37A-5E353E0BE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425</Words>
  <Characters>2338</Characters>
  <Application>Microsoft Office Word</Application>
  <DocSecurity>0</DocSecurity>
  <Lines>19</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MRBC-MBHG</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Brahim AMMAR KHODJA</dc:creator>
  <cp:lastModifiedBy>ETIENNE Julie</cp:lastModifiedBy>
  <cp:revision>2</cp:revision>
  <dcterms:created xsi:type="dcterms:W3CDTF">2022-10-18T10:01:00Z</dcterms:created>
  <dcterms:modified xsi:type="dcterms:W3CDTF">2022-10-18T10:01:00Z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0x0101000704E8D12E274E49B3FDB1FE2088813B</vt:lpwstr>
  </property>
  <property fmtid="{D5CDD505-2E9C-101B-9397-08002B2CF9AE}" pid="3" name="MediaServiceImageTags">
    <vt:lpwstr/>
  </property>
</Properties>
</file>