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9996" w14:textId="77777777" w:rsidR="005474E4" w:rsidRPr="00743053" w:rsidRDefault="005474E4">
      <w:pPr>
        <w:rPr>
          <w:lang w:val="nl-NL"/>
        </w:rPr>
      </w:pPr>
    </w:p>
    <w:p w14:paraId="4D00A7DC" w14:textId="77777777" w:rsidR="005474E4" w:rsidRPr="00743053" w:rsidRDefault="005474E4">
      <w:pPr>
        <w:rPr>
          <w:lang w:val="nl-NL"/>
        </w:rPr>
      </w:pPr>
    </w:p>
    <w:p w14:paraId="51443AC7" w14:textId="491434B0" w:rsidR="005474E4" w:rsidRPr="00743053" w:rsidRDefault="005474E4">
      <w:pPr>
        <w:rPr>
          <w:lang w:val="nl-NL"/>
        </w:rPr>
      </w:pPr>
    </w:p>
    <w:p w14:paraId="27361995" w14:textId="61803435" w:rsidR="005474E4" w:rsidRPr="00743053" w:rsidRDefault="005474E4">
      <w:pPr>
        <w:rPr>
          <w:lang w:val="nl-NL"/>
        </w:rPr>
      </w:pPr>
    </w:p>
    <w:p w14:paraId="0E5FAF3F" w14:textId="77777777" w:rsidR="005474E4" w:rsidRPr="00743053" w:rsidRDefault="005474E4">
      <w:pPr>
        <w:rPr>
          <w:lang w:val="nl-NL"/>
        </w:rPr>
      </w:pPr>
    </w:p>
    <w:p w14:paraId="458EACB8" w14:textId="77777777" w:rsidR="005474E4" w:rsidRPr="00743053" w:rsidRDefault="005474E4">
      <w:pPr>
        <w:rPr>
          <w:lang w:val="nl-NL"/>
        </w:rPr>
      </w:pPr>
    </w:p>
    <w:p w14:paraId="2BF1E042" w14:textId="77777777" w:rsidR="005474E4" w:rsidRPr="00743053" w:rsidRDefault="005474E4" w:rsidP="005474E4">
      <w:pPr>
        <w:jc w:val="center"/>
        <w:rPr>
          <w:sz w:val="28"/>
          <w:szCs w:val="28"/>
          <w:lang w:val="nl-NL"/>
        </w:rPr>
      </w:pPr>
    </w:p>
    <w:p w14:paraId="204AE15A" w14:textId="17BE0CFB" w:rsidR="005474E4" w:rsidRPr="00743053" w:rsidRDefault="005474E4" w:rsidP="005474E4">
      <w:pPr>
        <w:jc w:val="center"/>
        <w:rPr>
          <w:b/>
          <w:sz w:val="32"/>
          <w:szCs w:val="32"/>
          <w:lang w:val="nl-NL"/>
        </w:rPr>
      </w:pPr>
      <w:r w:rsidRPr="00743053">
        <w:rPr>
          <w:b/>
          <w:sz w:val="32"/>
          <w:lang w:val="nl-NL"/>
        </w:rPr>
        <w:t>Jaarverslag 2018 van de vzw IRISteam in uitvoering van de ordonnantie van het Brussels Hoofdstedelijk Gewest en de Gemeenschappelijke Gemeenschapscommissie van 14 december 2017 betreffende de transparantie van de bezoldigingen en voordelen van de Brusselse openbare mandatarissen en het uitvoeringsbesluit ervan</w:t>
      </w:r>
    </w:p>
    <w:p w14:paraId="5ADA88EB" w14:textId="77777777" w:rsidR="005474E4" w:rsidRPr="00743053" w:rsidRDefault="005474E4">
      <w:pPr>
        <w:rPr>
          <w:lang w:val="nl-NL"/>
        </w:rPr>
      </w:pPr>
    </w:p>
    <w:p w14:paraId="1F874154" w14:textId="73B3FC14" w:rsidR="00735E80" w:rsidRPr="00743053" w:rsidRDefault="00735E80">
      <w:pPr>
        <w:rPr>
          <w:lang w:val="nl-NL"/>
        </w:rPr>
      </w:pPr>
      <w:r w:rsidRPr="00743053">
        <w:rPr>
          <w:lang w:val="nl-NL"/>
        </w:rPr>
        <w:br w:type="page"/>
      </w:r>
    </w:p>
    <w:p w14:paraId="344818EA" w14:textId="4CF0A685" w:rsidR="005474E4" w:rsidRPr="00743053" w:rsidRDefault="005474E4">
      <w:pPr>
        <w:rPr>
          <w:lang w:val="nl-NL"/>
        </w:rPr>
      </w:pPr>
    </w:p>
    <w:p w14:paraId="47310A2B" w14:textId="3F5FE2E5" w:rsidR="005474E4" w:rsidRPr="00743053" w:rsidRDefault="005474E4">
      <w:pPr>
        <w:rPr>
          <w:lang w:val="nl-NL"/>
        </w:rPr>
      </w:pPr>
    </w:p>
    <w:p w14:paraId="22E1E9C4" w14:textId="7104A58A" w:rsidR="00374482" w:rsidRPr="00743053" w:rsidRDefault="00374482">
      <w:pPr>
        <w:rPr>
          <w:rFonts w:ascii="Verdana" w:hAnsi="Verdana"/>
          <w:sz w:val="20"/>
          <w:szCs w:val="20"/>
          <w:lang w:val="nl-NL"/>
        </w:rPr>
      </w:pPr>
      <w:r w:rsidRPr="00743053">
        <w:rPr>
          <w:rFonts w:ascii="Verdana" w:hAnsi="Verdana"/>
          <w:sz w:val="20"/>
          <w:lang w:val="nl-NL"/>
        </w:rPr>
        <w:t>JAARVERSLAG - artikel 7</w:t>
      </w:r>
    </w:p>
    <w:p w14:paraId="4FD1CB29" w14:textId="77777777" w:rsidR="00374482" w:rsidRPr="00743053" w:rsidRDefault="00374482">
      <w:pPr>
        <w:rPr>
          <w:rFonts w:ascii="Verdana" w:hAnsi="Verdana"/>
          <w:sz w:val="20"/>
          <w:szCs w:val="20"/>
          <w:lang w:val="nl-NL"/>
        </w:rPr>
      </w:pPr>
      <w:r w:rsidRPr="00743053">
        <w:rPr>
          <w:rFonts w:ascii="Verdana" w:hAnsi="Verdana"/>
          <w:b/>
          <w:sz w:val="20"/>
          <w:lang w:val="nl-NL"/>
        </w:rPr>
        <w:t>Bijlage 1: Overzicht van de aanwezigheden tijdens de vergaderingen, van de bezoldigingen, voordelen van alle aard en van alle representatievergoedingen, artikel 7, § 1 van de ordonnantie van 14 december 2017</w:t>
      </w:r>
    </w:p>
    <w:tbl>
      <w:tblPr>
        <w:tblStyle w:val="GridTable1Light1"/>
        <w:tblW w:w="13950" w:type="dxa"/>
        <w:tblLook w:val="04A0" w:firstRow="1" w:lastRow="0" w:firstColumn="1" w:lastColumn="0" w:noHBand="0" w:noVBand="1"/>
      </w:tblPr>
      <w:tblGrid>
        <w:gridCol w:w="617"/>
        <w:gridCol w:w="515"/>
        <w:gridCol w:w="581"/>
        <w:gridCol w:w="614"/>
        <w:gridCol w:w="517"/>
        <w:gridCol w:w="660"/>
        <w:gridCol w:w="634"/>
        <w:gridCol w:w="571"/>
        <w:gridCol w:w="619"/>
        <w:gridCol w:w="614"/>
        <w:gridCol w:w="475"/>
        <w:gridCol w:w="778"/>
        <w:gridCol w:w="628"/>
        <w:gridCol w:w="576"/>
        <w:gridCol w:w="610"/>
        <w:gridCol w:w="549"/>
        <w:gridCol w:w="852"/>
        <w:gridCol w:w="549"/>
        <w:gridCol w:w="759"/>
        <w:gridCol w:w="531"/>
        <w:gridCol w:w="680"/>
        <w:gridCol w:w="546"/>
        <w:gridCol w:w="475"/>
      </w:tblGrid>
      <w:tr w:rsidR="00482527" w:rsidRPr="002571DD" w14:paraId="1B3E851E" w14:textId="77777777" w:rsidTr="00420029">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23" w:type="dxa"/>
          </w:tcPr>
          <w:p w14:paraId="3E6BBE42" w14:textId="77777777" w:rsidR="00374482" w:rsidRPr="00743053" w:rsidRDefault="00374482" w:rsidP="000377D0">
            <w:pPr>
              <w:jc w:val="center"/>
              <w:rPr>
                <w:rFonts w:ascii="Tahoma" w:hAnsi="Tahoma" w:cs="Tahoma"/>
                <w:b w:val="0"/>
                <w:sz w:val="8"/>
                <w:szCs w:val="8"/>
                <w:lang w:val="nl-NL"/>
              </w:rPr>
            </w:pPr>
            <w:r w:rsidRPr="00743053">
              <w:rPr>
                <w:rFonts w:ascii="Tahoma" w:hAnsi="Tahoma" w:cs="Tahoma"/>
                <w:b w:val="0"/>
                <w:sz w:val="8"/>
                <w:lang w:val="nl-NL"/>
              </w:rPr>
              <w:t>Naam</w:t>
            </w:r>
          </w:p>
        </w:tc>
        <w:tc>
          <w:tcPr>
            <w:tcW w:w="564" w:type="dxa"/>
          </w:tcPr>
          <w:p w14:paraId="466EC610" w14:textId="77777777" w:rsidR="00374482" w:rsidRPr="00743053" w:rsidRDefault="00374482"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Voor-naam</w:t>
            </w:r>
          </w:p>
        </w:tc>
        <w:tc>
          <w:tcPr>
            <w:tcW w:w="594" w:type="dxa"/>
          </w:tcPr>
          <w:p w14:paraId="22B136B8" w14:textId="77777777" w:rsidR="00374482"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Rijks-register-</w:t>
            </w:r>
          </w:p>
          <w:p w14:paraId="038D01B2" w14:textId="77777777" w:rsidR="0057151F"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nummer</w:t>
            </w:r>
          </w:p>
        </w:tc>
        <w:tc>
          <w:tcPr>
            <w:tcW w:w="770" w:type="dxa"/>
          </w:tcPr>
          <w:p w14:paraId="5386BCC4" w14:textId="77777777" w:rsidR="00374482" w:rsidRPr="00743053"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Taal-</w:t>
            </w:r>
          </w:p>
          <w:p w14:paraId="73048065" w14:textId="77777777" w:rsidR="0057151F" w:rsidRPr="00743053"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rol</w:t>
            </w:r>
          </w:p>
        </w:tc>
        <w:tc>
          <w:tcPr>
            <w:tcW w:w="575" w:type="dxa"/>
          </w:tcPr>
          <w:p w14:paraId="0EBE90B1" w14:textId="77777777" w:rsidR="00374482" w:rsidRPr="00743053" w:rsidRDefault="0057151F" w:rsidP="00CD75F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Adres</w:t>
            </w:r>
          </w:p>
        </w:tc>
        <w:tc>
          <w:tcPr>
            <w:tcW w:w="584" w:type="dxa"/>
          </w:tcPr>
          <w:p w14:paraId="3FC17C4A" w14:textId="77777777" w:rsidR="00374482"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Type van</w:t>
            </w:r>
          </w:p>
          <w:p w14:paraId="7CCA003D" w14:textId="77777777" w:rsidR="0057151F"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man-daat, functie of afge-leide functie</w:t>
            </w:r>
          </w:p>
        </w:tc>
        <w:tc>
          <w:tcPr>
            <w:tcW w:w="703" w:type="dxa"/>
          </w:tcPr>
          <w:p w14:paraId="6C7830CC"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Orga-nisme</w:t>
            </w:r>
          </w:p>
        </w:tc>
        <w:tc>
          <w:tcPr>
            <w:tcW w:w="653" w:type="dxa"/>
          </w:tcPr>
          <w:p w14:paraId="59F50010"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Bezol-digd man-daat</w:t>
            </w:r>
          </w:p>
        </w:tc>
        <w:tc>
          <w:tcPr>
            <w:tcW w:w="653" w:type="dxa"/>
          </w:tcPr>
          <w:p w14:paraId="27104CB1"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Onbezol-digd mandaat</w:t>
            </w:r>
          </w:p>
        </w:tc>
        <w:tc>
          <w:tcPr>
            <w:tcW w:w="474" w:type="dxa"/>
          </w:tcPr>
          <w:p w14:paraId="375AE4D7"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Begin-datum</w:t>
            </w:r>
          </w:p>
        </w:tc>
        <w:tc>
          <w:tcPr>
            <w:tcW w:w="425" w:type="dxa"/>
          </w:tcPr>
          <w:p w14:paraId="3509CAF9"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Eind-datum</w:t>
            </w:r>
          </w:p>
        </w:tc>
        <w:tc>
          <w:tcPr>
            <w:tcW w:w="853" w:type="dxa"/>
          </w:tcPr>
          <w:p w14:paraId="53BC7524"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Jaarlijkse brutobezol-diging of</w:t>
            </w:r>
          </w:p>
          <w:p w14:paraId="7FE6D93D" w14:textId="77777777" w:rsidR="0057151F"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-vergoeding</w:t>
            </w:r>
          </w:p>
        </w:tc>
        <w:tc>
          <w:tcPr>
            <w:tcW w:w="623" w:type="dxa"/>
          </w:tcPr>
          <w:p w14:paraId="56290054"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Totaal van de presentie-gelden</w:t>
            </w:r>
          </w:p>
        </w:tc>
        <w:tc>
          <w:tcPr>
            <w:tcW w:w="575" w:type="dxa"/>
          </w:tcPr>
          <w:p w14:paraId="7DFE8A6D"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Aantal vergade-ringen</w:t>
            </w:r>
          </w:p>
        </w:tc>
        <w:tc>
          <w:tcPr>
            <w:tcW w:w="640" w:type="dxa"/>
          </w:tcPr>
          <w:p w14:paraId="291177BA"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Voordeel van alle aard</w:t>
            </w:r>
          </w:p>
        </w:tc>
        <w:tc>
          <w:tcPr>
            <w:tcW w:w="587" w:type="dxa"/>
          </w:tcPr>
          <w:p w14:paraId="1E2AE56D"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Bedrag</w:t>
            </w:r>
          </w:p>
        </w:tc>
        <w:tc>
          <w:tcPr>
            <w:tcW w:w="882" w:type="dxa"/>
          </w:tcPr>
          <w:p w14:paraId="6EB04BAE"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Representatie-vergoedingen</w:t>
            </w:r>
          </w:p>
        </w:tc>
        <w:tc>
          <w:tcPr>
            <w:tcW w:w="587" w:type="dxa"/>
          </w:tcPr>
          <w:p w14:paraId="7C543E2E"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Bedrag</w:t>
            </w:r>
          </w:p>
        </w:tc>
        <w:tc>
          <w:tcPr>
            <w:tcW w:w="506" w:type="dxa"/>
          </w:tcPr>
          <w:p w14:paraId="46E2612C"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Werk-instrumenten</w:t>
            </w:r>
          </w:p>
        </w:tc>
        <w:tc>
          <w:tcPr>
            <w:tcW w:w="506" w:type="dxa"/>
          </w:tcPr>
          <w:p w14:paraId="75B6B590"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SUB-TOTAAL</w:t>
            </w:r>
          </w:p>
        </w:tc>
        <w:tc>
          <w:tcPr>
            <w:tcW w:w="715" w:type="dxa"/>
          </w:tcPr>
          <w:p w14:paraId="7D605AAE"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Verminde-ringen</w:t>
            </w:r>
          </w:p>
        </w:tc>
        <w:tc>
          <w:tcPr>
            <w:tcW w:w="506" w:type="dxa"/>
          </w:tcPr>
          <w:p w14:paraId="7483D1B3" w14:textId="77777777" w:rsidR="00374482" w:rsidRPr="00743053"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TO-TAAL</w:t>
            </w:r>
          </w:p>
        </w:tc>
        <w:tc>
          <w:tcPr>
            <w:tcW w:w="552" w:type="dxa"/>
          </w:tcPr>
          <w:p w14:paraId="0010B00D" w14:textId="77777777" w:rsidR="00374482" w:rsidRPr="00743053"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Da-tum van het ver-slag</w:t>
            </w:r>
          </w:p>
        </w:tc>
      </w:tr>
      <w:tr w:rsidR="00482527" w:rsidRPr="00743053" w14:paraId="6224824E" w14:textId="77777777" w:rsidTr="00420029">
        <w:trPr>
          <w:trHeight w:val="773"/>
        </w:trPr>
        <w:tc>
          <w:tcPr>
            <w:cnfStyle w:val="001000000000" w:firstRow="0" w:lastRow="0" w:firstColumn="1" w:lastColumn="0" w:oddVBand="0" w:evenVBand="0" w:oddHBand="0" w:evenHBand="0" w:firstRowFirstColumn="0" w:firstRowLastColumn="0" w:lastRowFirstColumn="0" w:lastRowLastColumn="0"/>
            <w:tcW w:w="423" w:type="dxa"/>
          </w:tcPr>
          <w:p w14:paraId="488591B0" w14:textId="77777777" w:rsidR="00CD75FF" w:rsidRPr="00743053" w:rsidRDefault="00CD75FF" w:rsidP="000377D0">
            <w:pPr>
              <w:jc w:val="center"/>
              <w:rPr>
                <w:rFonts w:ascii="Tahoma" w:hAnsi="Tahoma" w:cs="Tahoma"/>
                <w:b w:val="0"/>
                <w:sz w:val="8"/>
                <w:szCs w:val="8"/>
                <w:lang w:val="nl-NL"/>
              </w:rPr>
            </w:pPr>
            <w:r w:rsidRPr="00743053">
              <w:rPr>
                <w:rFonts w:ascii="Tahoma" w:hAnsi="Tahoma" w:cs="Tahoma"/>
                <w:b w:val="0"/>
                <w:sz w:val="8"/>
                <w:lang w:val="nl-NL"/>
              </w:rPr>
              <w:t>MATTHEUS</w:t>
            </w:r>
          </w:p>
        </w:tc>
        <w:tc>
          <w:tcPr>
            <w:tcW w:w="564" w:type="dxa"/>
          </w:tcPr>
          <w:p w14:paraId="4732E07C" w14:textId="77777777" w:rsidR="00CD75FF" w:rsidRPr="00743053" w:rsidRDefault="00CD75FF" w:rsidP="000377D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Pieter Jan</w:t>
            </w:r>
          </w:p>
        </w:tc>
        <w:tc>
          <w:tcPr>
            <w:tcW w:w="594" w:type="dxa"/>
          </w:tcPr>
          <w:p w14:paraId="05DABCD5" w14:textId="77A71EA9" w:rsidR="00CD75FF" w:rsidRPr="00743053" w:rsidRDefault="00CD75FF" w:rsidP="000377D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70" w:type="dxa"/>
          </w:tcPr>
          <w:p w14:paraId="338AEB4E" w14:textId="77777777" w:rsidR="00CD75FF" w:rsidRPr="00743053" w:rsidRDefault="00CD75FF" w:rsidP="00EC3D9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NL</w:t>
            </w:r>
          </w:p>
        </w:tc>
        <w:tc>
          <w:tcPr>
            <w:tcW w:w="575" w:type="dxa"/>
          </w:tcPr>
          <w:p w14:paraId="7371E474" w14:textId="5807FFF5" w:rsidR="00CD75FF" w:rsidRPr="00743053" w:rsidRDefault="00CD75FF" w:rsidP="00CD75F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4" w:type="dxa"/>
          </w:tcPr>
          <w:p w14:paraId="73561D2A" w14:textId="77777777" w:rsidR="00CD75FF" w:rsidRPr="00743053" w:rsidRDefault="00880DA3" w:rsidP="000377D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Voorzitter raad van bestuur</w:t>
            </w:r>
          </w:p>
        </w:tc>
        <w:tc>
          <w:tcPr>
            <w:tcW w:w="703" w:type="dxa"/>
          </w:tcPr>
          <w:p w14:paraId="49A9CB2B" w14:textId="77777777" w:rsidR="00CD75FF" w:rsidRPr="00743053" w:rsidRDefault="002D4FCC"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653" w:type="dxa"/>
          </w:tcPr>
          <w:p w14:paraId="11E414A7"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75F910F3"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6F0C22A6" w14:textId="77777777" w:rsidR="00CD75FF" w:rsidRPr="00743053" w:rsidRDefault="002D4FCC"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20.11.2014</w:t>
            </w:r>
          </w:p>
        </w:tc>
        <w:tc>
          <w:tcPr>
            <w:tcW w:w="425" w:type="dxa"/>
          </w:tcPr>
          <w:p w14:paraId="3F9A3B8E" w14:textId="77777777" w:rsidR="00CD75FF" w:rsidRPr="00743053" w:rsidRDefault="002D4FCC"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n.v.t.</w:t>
            </w:r>
          </w:p>
        </w:tc>
        <w:tc>
          <w:tcPr>
            <w:tcW w:w="853" w:type="dxa"/>
          </w:tcPr>
          <w:p w14:paraId="1AEB9D2A"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5BF92148" w14:textId="1A3FDE85" w:rsidR="00CD75FF"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331</w:t>
            </w:r>
            <w:r w:rsidR="00C71E13">
              <w:rPr>
                <w:rFonts w:ascii="Tahoma" w:hAnsi="Tahoma" w:cs="Tahoma"/>
                <w:sz w:val="8"/>
                <w:szCs w:val="8"/>
                <w:lang w:val="nl-NL"/>
              </w:rPr>
              <w:t>8,00€</w:t>
            </w:r>
          </w:p>
        </w:tc>
        <w:tc>
          <w:tcPr>
            <w:tcW w:w="575" w:type="dxa"/>
          </w:tcPr>
          <w:p w14:paraId="7F7EBCDD" w14:textId="41765126" w:rsidR="00CD75FF" w:rsidRPr="00743053" w:rsidRDefault="00C71E13"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lang w:val="nl-NL"/>
              </w:rPr>
              <w:t>11</w:t>
            </w:r>
          </w:p>
        </w:tc>
        <w:tc>
          <w:tcPr>
            <w:tcW w:w="640" w:type="dxa"/>
          </w:tcPr>
          <w:p w14:paraId="3C207833"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44B01791"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82" w:type="dxa"/>
          </w:tcPr>
          <w:p w14:paraId="3284E3C1"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2F2220EE"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4B561EAE"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41E3D958"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5" w:type="dxa"/>
          </w:tcPr>
          <w:p w14:paraId="5D15E088" w14:textId="2609E277" w:rsidR="00CD75FF"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904,14€</w:t>
            </w:r>
          </w:p>
        </w:tc>
        <w:tc>
          <w:tcPr>
            <w:tcW w:w="506" w:type="dxa"/>
          </w:tcPr>
          <w:p w14:paraId="2B5399E6" w14:textId="406FBE60" w:rsidR="00CD75FF"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2413,86€</w:t>
            </w:r>
          </w:p>
        </w:tc>
        <w:tc>
          <w:tcPr>
            <w:tcW w:w="552" w:type="dxa"/>
          </w:tcPr>
          <w:p w14:paraId="4143D3E3" w14:textId="77777777" w:rsidR="00CD75FF" w:rsidRPr="00743053" w:rsidRDefault="00CD75FF"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82527" w:rsidRPr="00743053" w14:paraId="4E96B957" w14:textId="77777777" w:rsidTr="00420029">
        <w:trPr>
          <w:trHeight w:val="493"/>
        </w:trPr>
        <w:tc>
          <w:tcPr>
            <w:cnfStyle w:val="001000000000" w:firstRow="0" w:lastRow="0" w:firstColumn="1" w:lastColumn="0" w:oddVBand="0" w:evenVBand="0" w:oddHBand="0" w:evenHBand="0" w:firstRowFirstColumn="0" w:firstRowLastColumn="0" w:lastRowFirstColumn="0" w:lastRowLastColumn="0"/>
            <w:tcW w:w="423" w:type="dxa"/>
          </w:tcPr>
          <w:p w14:paraId="2DA7D82F" w14:textId="77777777" w:rsidR="00374482" w:rsidRPr="00743053" w:rsidRDefault="00E91244">
            <w:pPr>
              <w:rPr>
                <w:rFonts w:ascii="Tahoma" w:hAnsi="Tahoma" w:cs="Tahoma"/>
                <w:b w:val="0"/>
                <w:sz w:val="8"/>
                <w:szCs w:val="8"/>
                <w:lang w:val="nl-NL"/>
              </w:rPr>
            </w:pPr>
            <w:r w:rsidRPr="00743053">
              <w:rPr>
                <w:rFonts w:ascii="Tahoma" w:hAnsi="Tahoma" w:cs="Tahoma"/>
                <w:b w:val="0"/>
                <w:sz w:val="8"/>
                <w:lang w:val="nl-NL"/>
              </w:rPr>
              <w:t>FEUILLIEN</w:t>
            </w:r>
          </w:p>
        </w:tc>
        <w:tc>
          <w:tcPr>
            <w:tcW w:w="564" w:type="dxa"/>
          </w:tcPr>
          <w:p w14:paraId="1B1D417E" w14:textId="77777777" w:rsidR="00374482" w:rsidRPr="00743053" w:rsidRDefault="00E91244">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Hervé</w:t>
            </w:r>
          </w:p>
        </w:tc>
        <w:tc>
          <w:tcPr>
            <w:tcW w:w="594" w:type="dxa"/>
          </w:tcPr>
          <w:p w14:paraId="4C663E03" w14:textId="61503E2A"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70" w:type="dxa"/>
          </w:tcPr>
          <w:p w14:paraId="0965DE9F" w14:textId="77777777" w:rsidR="00374482" w:rsidRPr="00743053" w:rsidRDefault="00E91244" w:rsidP="00EC3D9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FR</w:t>
            </w:r>
          </w:p>
        </w:tc>
        <w:tc>
          <w:tcPr>
            <w:tcW w:w="575" w:type="dxa"/>
          </w:tcPr>
          <w:p w14:paraId="241A31F6" w14:textId="45F3351E" w:rsidR="00374482" w:rsidRPr="00511B76" w:rsidRDefault="00374482" w:rsidP="00CD75F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84" w:type="dxa"/>
          </w:tcPr>
          <w:p w14:paraId="1BFB66B0" w14:textId="77777777" w:rsidR="00374482" w:rsidRPr="00743053" w:rsidRDefault="002D4FCC">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Gedelegeerd bestuurder</w:t>
            </w:r>
          </w:p>
        </w:tc>
        <w:tc>
          <w:tcPr>
            <w:tcW w:w="703" w:type="dxa"/>
          </w:tcPr>
          <w:p w14:paraId="169F29E2" w14:textId="77777777" w:rsidR="00374482" w:rsidRPr="00743053" w:rsidRDefault="002D4FCC"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653" w:type="dxa"/>
          </w:tcPr>
          <w:p w14:paraId="73168290"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419BC8BF"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107119BC" w14:textId="77777777" w:rsidR="00374482" w:rsidRPr="00743053" w:rsidRDefault="002217A1"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14.01.2011</w:t>
            </w:r>
          </w:p>
        </w:tc>
        <w:tc>
          <w:tcPr>
            <w:tcW w:w="425" w:type="dxa"/>
          </w:tcPr>
          <w:p w14:paraId="5DF50CAC" w14:textId="77777777" w:rsidR="00374482" w:rsidRPr="00743053" w:rsidRDefault="002D4FCC"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n.v.t.</w:t>
            </w:r>
          </w:p>
        </w:tc>
        <w:tc>
          <w:tcPr>
            <w:tcW w:w="853" w:type="dxa"/>
          </w:tcPr>
          <w:p w14:paraId="1CF41859"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5B56DD74" w14:textId="7FD8F021" w:rsidR="00374482"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1327,20€</w:t>
            </w:r>
          </w:p>
        </w:tc>
        <w:tc>
          <w:tcPr>
            <w:tcW w:w="575" w:type="dxa"/>
          </w:tcPr>
          <w:p w14:paraId="2E7AA427" w14:textId="77777777" w:rsidR="00374482" w:rsidRPr="00743053" w:rsidRDefault="00482527"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11</w:t>
            </w:r>
          </w:p>
        </w:tc>
        <w:tc>
          <w:tcPr>
            <w:tcW w:w="640" w:type="dxa"/>
          </w:tcPr>
          <w:p w14:paraId="31F82D0F"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18E55777"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82" w:type="dxa"/>
          </w:tcPr>
          <w:p w14:paraId="315940D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4819D61E"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22381E75"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5DF53503"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5" w:type="dxa"/>
          </w:tcPr>
          <w:p w14:paraId="22FF8B02" w14:textId="3737AEE5" w:rsidR="00374482"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361,65€</w:t>
            </w:r>
          </w:p>
        </w:tc>
        <w:tc>
          <w:tcPr>
            <w:tcW w:w="506" w:type="dxa"/>
          </w:tcPr>
          <w:p w14:paraId="40849A2D" w14:textId="2965975C" w:rsidR="00374482"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965,55€</w:t>
            </w:r>
          </w:p>
        </w:tc>
        <w:tc>
          <w:tcPr>
            <w:tcW w:w="552" w:type="dxa"/>
          </w:tcPr>
          <w:p w14:paraId="3A1B9101"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82527" w:rsidRPr="00743053" w14:paraId="2DFC56D7" w14:textId="77777777" w:rsidTr="00420029">
        <w:trPr>
          <w:trHeight w:val="493"/>
        </w:trPr>
        <w:tc>
          <w:tcPr>
            <w:cnfStyle w:val="001000000000" w:firstRow="0" w:lastRow="0" w:firstColumn="1" w:lastColumn="0" w:oddVBand="0" w:evenVBand="0" w:oddHBand="0" w:evenHBand="0" w:firstRowFirstColumn="0" w:firstRowLastColumn="0" w:lastRowFirstColumn="0" w:lastRowLastColumn="0"/>
            <w:tcW w:w="423" w:type="dxa"/>
          </w:tcPr>
          <w:p w14:paraId="0751209E" w14:textId="77777777" w:rsidR="00374482" w:rsidRPr="00743053" w:rsidRDefault="00482527">
            <w:pPr>
              <w:rPr>
                <w:rFonts w:ascii="Tahoma" w:hAnsi="Tahoma" w:cs="Tahoma"/>
                <w:b w:val="0"/>
                <w:sz w:val="8"/>
                <w:szCs w:val="8"/>
                <w:lang w:val="nl-NL"/>
              </w:rPr>
            </w:pPr>
            <w:r w:rsidRPr="00743053">
              <w:rPr>
                <w:rFonts w:ascii="Tahoma" w:hAnsi="Tahoma" w:cs="Tahoma"/>
                <w:b w:val="0"/>
                <w:sz w:val="8"/>
                <w:lang w:val="nl-NL"/>
              </w:rPr>
              <w:t>HERZEELE</w:t>
            </w:r>
          </w:p>
        </w:tc>
        <w:tc>
          <w:tcPr>
            <w:tcW w:w="564" w:type="dxa"/>
          </w:tcPr>
          <w:p w14:paraId="4E5CF0FD" w14:textId="77777777" w:rsidR="00374482" w:rsidRPr="00743053" w:rsidRDefault="00482527">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Robert</w:t>
            </w:r>
          </w:p>
        </w:tc>
        <w:tc>
          <w:tcPr>
            <w:tcW w:w="594" w:type="dxa"/>
          </w:tcPr>
          <w:p w14:paraId="5E95FE76" w14:textId="5E6DCC5D"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70" w:type="dxa"/>
          </w:tcPr>
          <w:p w14:paraId="3B4FEBEE" w14:textId="77777777" w:rsidR="00374482" w:rsidRPr="00743053" w:rsidRDefault="00D0772E" w:rsidP="00EC3D9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NL</w:t>
            </w:r>
          </w:p>
        </w:tc>
        <w:tc>
          <w:tcPr>
            <w:tcW w:w="575" w:type="dxa"/>
          </w:tcPr>
          <w:p w14:paraId="041AD4FE" w14:textId="1E4994F2" w:rsidR="00374482" w:rsidRPr="00511B76" w:rsidRDefault="00374482" w:rsidP="00CD75F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en-US"/>
              </w:rPr>
            </w:pPr>
          </w:p>
        </w:tc>
        <w:tc>
          <w:tcPr>
            <w:tcW w:w="584" w:type="dxa"/>
          </w:tcPr>
          <w:p w14:paraId="1469CB59" w14:textId="77777777" w:rsidR="00374482" w:rsidRPr="00743053" w:rsidRDefault="00EC3D97">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Adjunct-gedelegeerd bestuurder</w:t>
            </w:r>
          </w:p>
        </w:tc>
        <w:tc>
          <w:tcPr>
            <w:tcW w:w="703" w:type="dxa"/>
          </w:tcPr>
          <w:p w14:paraId="39AADC37" w14:textId="77777777" w:rsidR="00374482" w:rsidRPr="00743053" w:rsidRDefault="00EC3D97"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653" w:type="dxa"/>
          </w:tcPr>
          <w:p w14:paraId="6ACEFD60"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21DB2C16"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70370428" w14:textId="77777777" w:rsidR="00374482" w:rsidRPr="00743053" w:rsidRDefault="002217A1"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14.01.2011</w:t>
            </w:r>
          </w:p>
        </w:tc>
        <w:tc>
          <w:tcPr>
            <w:tcW w:w="425" w:type="dxa"/>
          </w:tcPr>
          <w:p w14:paraId="09A76D44" w14:textId="77777777" w:rsidR="00374482" w:rsidRPr="00743053" w:rsidRDefault="00EC3D97"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n.v.t.</w:t>
            </w:r>
          </w:p>
        </w:tc>
        <w:tc>
          <w:tcPr>
            <w:tcW w:w="853" w:type="dxa"/>
          </w:tcPr>
          <w:p w14:paraId="7717918E"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5E37FC34" w14:textId="2889BC23" w:rsidR="00374482"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840€</w:t>
            </w:r>
          </w:p>
        </w:tc>
        <w:tc>
          <w:tcPr>
            <w:tcW w:w="575" w:type="dxa"/>
          </w:tcPr>
          <w:p w14:paraId="24D34E67" w14:textId="77777777" w:rsidR="00374482" w:rsidRPr="00743053" w:rsidRDefault="002217A1"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7</w:t>
            </w:r>
          </w:p>
        </w:tc>
        <w:tc>
          <w:tcPr>
            <w:tcW w:w="640" w:type="dxa"/>
          </w:tcPr>
          <w:p w14:paraId="59739464"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4210AB67"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82" w:type="dxa"/>
          </w:tcPr>
          <w:p w14:paraId="148C578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67077A7C"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24F2E514"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154AF7A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5" w:type="dxa"/>
          </w:tcPr>
          <w:p w14:paraId="780C5F4B" w14:textId="0E64E9AC" w:rsidR="00374482"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228,90€</w:t>
            </w:r>
          </w:p>
        </w:tc>
        <w:tc>
          <w:tcPr>
            <w:tcW w:w="506" w:type="dxa"/>
          </w:tcPr>
          <w:p w14:paraId="0DB0A9F9" w14:textId="605814DF" w:rsidR="00374482"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611,10€</w:t>
            </w:r>
          </w:p>
        </w:tc>
        <w:tc>
          <w:tcPr>
            <w:tcW w:w="552" w:type="dxa"/>
          </w:tcPr>
          <w:p w14:paraId="4D757452"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82527" w:rsidRPr="00743053" w14:paraId="166CA2AC" w14:textId="77777777" w:rsidTr="00420029">
        <w:trPr>
          <w:trHeight w:val="493"/>
        </w:trPr>
        <w:tc>
          <w:tcPr>
            <w:cnfStyle w:val="001000000000" w:firstRow="0" w:lastRow="0" w:firstColumn="1" w:lastColumn="0" w:oddVBand="0" w:evenVBand="0" w:oddHBand="0" w:evenHBand="0" w:firstRowFirstColumn="0" w:firstRowLastColumn="0" w:lastRowFirstColumn="0" w:lastRowLastColumn="0"/>
            <w:tcW w:w="423" w:type="dxa"/>
          </w:tcPr>
          <w:p w14:paraId="449C42E8" w14:textId="77777777" w:rsidR="00374482" w:rsidRPr="00743053" w:rsidRDefault="002217A1">
            <w:pPr>
              <w:rPr>
                <w:rFonts w:ascii="Tahoma" w:hAnsi="Tahoma" w:cs="Tahoma"/>
                <w:b w:val="0"/>
                <w:sz w:val="8"/>
                <w:szCs w:val="8"/>
                <w:lang w:val="nl-NL"/>
              </w:rPr>
            </w:pPr>
            <w:r w:rsidRPr="00743053">
              <w:rPr>
                <w:rFonts w:ascii="Tahoma" w:hAnsi="Tahoma" w:cs="Tahoma"/>
                <w:b w:val="0"/>
                <w:sz w:val="8"/>
                <w:lang w:val="nl-NL"/>
              </w:rPr>
              <w:t xml:space="preserve">EL’ASSAIDI </w:t>
            </w:r>
          </w:p>
        </w:tc>
        <w:tc>
          <w:tcPr>
            <w:tcW w:w="564" w:type="dxa"/>
          </w:tcPr>
          <w:p w14:paraId="39BF9F17" w14:textId="77777777" w:rsidR="00374482" w:rsidRPr="00743053" w:rsidRDefault="002217A1">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Manon</w:t>
            </w:r>
          </w:p>
        </w:tc>
        <w:tc>
          <w:tcPr>
            <w:tcW w:w="594" w:type="dxa"/>
          </w:tcPr>
          <w:p w14:paraId="074702E9" w14:textId="3545F656"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70" w:type="dxa"/>
          </w:tcPr>
          <w:p w14:paraId="4A47580C" w14:textId="77777777" w:rsidR="00374482" w:rsidRPr="00743053" w:rsidRDefault="002217A1" w:rsidP="00EC3D9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FR</w:t>
            </w:r>
          </w:p>
        </w:tc>
        <w:tc>
          <w:tcPr>
            <w:tcW w:w="575" w:type="dxa"/>
          </w:tcPr>
          <w:p w14:paraId="2E098F10" w14:textId="07E3C19D" w:rsidR="00374482" w:rsidRPr="00743053" w:rsidRDefault="00374482" w:rsidP="00CD75F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4" w:type="dxa"/>
          </w:tcPr>
          <w:p w14:paraId="3FC23653" w14:textId="77777777" w:rsidR="00374482" w:rsidRPr="00743053" w:rsidRDefault="002217A1">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Bestuurder</w:t>
            </w:r>
          </w:p>
        </w:tc>
        <w:tc>
          <w:tcPr>
            <w:tcW w:w="703" w:type="dxa"/>
          </w:tcPr>
          <w:p w14:paraId="18AADC01" w14:textId="77777777" w:rsidR="00374482" w:rsidRPr="00743053" w:rsidRDefault="002217A1"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IRISteam</w:t>
            </w:r>
          </w:p>
        </w:tc>
        <w:tc>
          <w:tcPr>
            <w:tcW w:w="653" w:type="dxa"/>
          </w:tcPr>
          <w:p w14:paraId="6DC6E1A3"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01CB0AC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656A1331" w14:textId="77777777" w:rsidR="00374482" w:rsidRPr="00743053" w:rsidRDefault="002217A1"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29.06.2017</w:t>
            </w:r>
          </w:p>
        </w:tc>
        <w:tc>
          <w:tcPr>
            <w:tcW w:w="425" w:type="dxa"/>
          </w:tcPr>
          <w:p w14:paraId="316F2BE6" w14:textId="77777777" w:rsidR="00374482" w:rsidRPr="00743053" w:rsidRDefault="002217A1"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n.v.t.</w:t>
            </w:r>
          </w:p>
        </w:tc>
        <w:tc>
          <w:tcPr>
            <w:tcW w:w="853" w:type="dxa"/>
          </w:tcPr>
          <w:p w14:paraId="10F3F305"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79BEBFD5" w14:textId="0570BD0D" w:rsidR="00374482"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480€</w:t>
            </w:r>
          </w:p>
        </w:tc>
        <w:tc>
          <w:tcPr>
            <w:tcW w:w="575" w:type="dxa"/>
          </w:tcPr>
          <w:p w14:paraId="25D2575A" w14:textId="77777777" w:rsidR="00374482" w:rsidRPr="00743053" w:rsidRDefault="002217A1"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4</w:t>
            </w:r>
          </w:p>
        </w:tc>
        <w:tc>
          <w:tcPr>
            <w:tcW w:w="640" w:type="dxa"/>
          </w:tcPr>
          <w:p w14:paraId="116DCCAC"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3C51A612"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82" w:type="dxa"/>
          </w:tcPr>
          <w:p w14:paraId="235CD43C"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3B46D784"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27C6B500"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0D1A96DF"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5" w:type="dxa"/>
          </w:tcPr>
          <w:p w14:paraId="501AA2A2" w14:textId="51E6BA29" w:rsidR="00374482"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130,80€</w:t>
            </w:r>
          </w:p>
        </w:tc>
        <w:tc>
          <w:tcPr>
            <w:tcW w:w="506" w:type="dxa"/>
          </w:tcPr>
          <w:p w14:paraId="28DDEE7B" w14:textId="344D46D2" w:rsidR="00374482" w:rsidRPr="00743053" w:rsidRDefault="00511B76"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lang w:val="nl-NL"/>
              </w:rPr>
              <w:t>349,20€</w:t>
            </w:r>
          </w:p>
        </w:tc>
        <w:tc>
          <w:tcPr>
            <w:tcW w:w="552" w:type="dxa"/>
          </w:tcPr>
          <w:p w14:paraId="65129F0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82527" w:rsidRPr="00743053" w14:paraId="48A9EA7E" w14:textId="77777777" w:rsidTr="00420029">
        <w:trPr>
          <w:trHeight w:val="493"/>
        </w:trPr>
        <w:tc>
          <w:tcPr>
            <w:cnfStyle w:val="001000000000" w:firstRow="0" w:lastRow="0" w:firstColumn="1" w:lastColumn="0" w:oddVBand="0" w:evenVBand="0" w:oddHBand="0" w:evenHBand="0" w:firstRowFirstColumn="0" w:firstRowLastColumn="0" w:lastRowFirstColumn="0" w:lastRowLastColumn="0"/>
            <w:tcW w:w="423" w:type="dxa"/>
          </w:tcPr>
          <w:p w14:paraId="60A95801" w14:textId="77777777" w:rsidR="00374482" w:rsidRPr="00743053" w:rsidRDefault="00374482">
            <w:pPr>
              <w:rPr>
                <w:rFonts w:ascii="Tahoma" w:hAnsi="Tahoma" w:cs="Tahoma"/>
                <w:b w:val="0"/>
                <w:sz w:val="8"/>
                <w:szCs w:val="8"/>
                <w:lang w:val="nl-NL"/>
              </w:rPr>
            </w:pPr>
          </w:p>
        </w:tc>
        <w:tc>
          <w:tcPr>
            <w:tcW w:w="564" w:type="dxa"/>
          </w:tcPr>
          <w:p w14:paraId="5BA20F0E"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4" w:type="dxa"/>
          </w:tcPr>
          <w:p w14:paraId="73286D1E"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70" w:type="dxa"/>
          </w:tcPr>
          <w:p w14:paraId="70EEFA5A" w14:textId="77777777" w:rsidR="00374482" w:rsidRPr="00743053" w:rsidRDefault="00374482" w:rsidP="00EC3D9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1B07429D" w14:textId="77777777" w:rsidR="00374482" w:rsidRPr="00743053" w:rsidRDefault="00374482" w:rsidP="00CD75F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4" w:type="dxa"/>
          </w:tcPr>
          <w:p w14:paraId="00933484"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03" w:type="dxa"/>
          </w:tcPr>
          <w:p w14:paraId="2A525743"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33EA7EB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460CA5A9"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6E3C1EC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25" w:type="dxa"/>
          </w:tcPr>
          <w:p w14:paraId="1376448A"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53" w:type="dxa"/>
          </w:tcPr>
          <w:p w14:paraId="3B302019"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404C413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486F990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0" w:type="dxa"/>
          </w:tcPr>
          <w:p w14:paraId="7C4F640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0CBD7EB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82" w:type="dxa"/>
          </w:tcPr>
          <w:p w14:paraId="5CB31D67"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5E7BD9F9"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50661254"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76D9F76E"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5" w:type="dxa"/>
          </w:tcPr>
          <w:p w14:paraId="22F62BC7"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58FA2BA9"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52" w:type="dxa"/>
          </w:tcPr>
          <w:p w14:paraId="1069DF5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82527" w:rsidRPr="00743053" w14:paraId="4148E121" w14:textId="77777777" w:rsidTr="00420029">
        <w:trPr>
          <w:trHeight w:val="493"/>
        </w:trPr>
        <w:tc>
          <w:tcPr>
            <w:cnfStyle w:val="001000000000" w:firstRow="0" w:lastRow="0" w:firstColumn="1" w:lastColumn="0" w:oddVBand="0" w:evenVBand="0" w:oddHBand="0" w:evenHBand="0" w:firstRowFirstColumn="0" w:firstRowLastColumn="0" w:lastRowFirstColumn="0" w:lastRowLastColumn="0"/>
            <w:tcW w:w="423" w:type="dxa"/>
          </w:tcPr>
          <w:p w14:paraId="3995AE1A" w14:textId="77777777" w:rsidR="00374482" w:rsidRPr="00743053" w:rsidRDefault="00374482">
            <w:pPr>
              <w:rPr>
                <w:rFonts w:ascii="Tahoma" w:hAnsi="Tahoma" w:cs="Tahoma"/>
                <w:b w:val="0"/>
                <w:sz w:val="8"/>
                <w:szCs w:val="8"/>
                <w:lang w:val="nl-NL"/>
              </w:rPr>
            </w:pPr>
          </w:p>
        </w:tc>
        <w:tc>
          <w:tcPr>
            <w:tcW w:w="564" w:type="dxa"/>
          </w:tcPr>
          <w:p w14:paraId="3E44FC7A"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4" w:type="dxa"/>
          </w:tcPr>
          <w:p w14:paraId="7796B6C6"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70" w:type="dxa"/>
          </w:tcPr>
          <w:p w14:paraId="6BEEBDB1" w14:textId="77777777" w:rsidR="00374482" w:rsidRPr="00743053" w:rsidRDefault="00374482" w:rsidP="00EC3D9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40F02191" w14:textId="77777777" w:rsidR="00374482" w:rsidRPr="00743053" w:rsidRDefault="00374482" w:rsidP="00CD75F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4" w:type="dxa"/>
          </w:tcPr>
          <w:p w14:paraId="574491AA"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03" w:type="dxa"/>
          </w:tcPr>
          <w:p w14:paraId="7C95065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7C22154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4297D3A9"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559FC625"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25" w:type="dxa"/>
          </w:tcPr>
          <w:p w14:paraId="6D816BC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53" w:type="dxa"/>
          </w:tcPr>
          <w:p w14:paraId="1910B88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31845ABA"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3D996E2F"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0" w:type="dxa"/>
          </w:tcPr>
          <w:p w14:paraId="4224C80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181AB546"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82" w:type="dxa"/>
          </w:tcPr>
          <w:p w14:paraId="53A8F427"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13AB5F14"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306B2CC0"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1AA09B3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5" w:type="dxa"/>
          </w:tcPr>
          <w:p w14:paraId="1E6F622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32161FF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52" w:type="dxa"/>
          </w:tcPr>
          <w:p w14:paraId="15D5AC8A"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82527" w:rsidRPr="00743053" w14:paraId="2289F9A5" w14:textId="77777777" w:rsidTr="00420029">
        <w:trPr>
          <w:trHeight w:val="459"/>
        </w:trPr>
        <w:tc>
          <w:tcPr>
            <w:cnfStyle w:val="001000000000" w:firstRow="0" w:lastRow="0" w:firstColumn="1" w:lastColumn="0" w:oddVBand="0" w:evenVBand="0" w:oddHBand="0" w:evenHBand="0" w:firstRowFirstColumn="0" w:firstRowLastColumn="0" w:lastRowFirstColumn="0" w:lastRowLastColumn="0"/>
            <w:tcW w:w="423" w:type="dxa"/>
          </w:tcPr>
          <w:p w14:paraId="23F19544" w14:textId="77777777" w:rsidR="00374482" w:rsidRPr="00743053" w:rsidRDefault="00374482">
            <w:pPr>
              <w:rPr>
                <w:rFonts w:ascii="Tahoma" w:hAnsi="Tahoma" w:cs="Tahoma"/>
                <w:b w:val="0"/>
                <w:sz w:val="8"/>
                <w:szCs w:val="8"/>
                <w:lang w:val="nl-NL"/>
              </w:rPr>
            </w:pPr>
          </w:p>
        </w:tc>
        <w:tc>
          <w:tcPr>
            <w:tcW w:w="564" w:type="dxa"/>
          </w:tcPr>
          <w:p w14:paraId="05F82939"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4" w:type="dxa"/>
          </w:tcPr>
          <w:p w14:paraId="1C52292E"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70" w:type="dxa"/>
          </w:tcPr>
          <w:p w14:paraId="17028967" w14:textId="77777777" w:rsidR="00374482" w:rsidRPr="00743053" w:rsidRDefault="00374482" w:rsidP="00EC3D9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575DF707" w14:textId="77777777" w:rsidR="00374482" w:rsidRPr="00743053" w:rsidRDefault="00374482" w:rsidP="00CD75F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4" w:type="dxa"/>
          </w:tcPr>
          <w:p w14:paraId="4ADAB3BD"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03" w:type="dxa"/>
          </w:tcPr>
          <w:p w14:paraId="432E3E97"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6023F40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5E55B431"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18EE9B1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25" w:type="dxa"/>
          </w:tcPr>
          <w:p w14:paraId="14C15CD0"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53" w:type="dxa"/>
          </w:tcPr>
          <w:p w14:paraId="591250A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2EAD269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43AEDF86"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0" w:type="dxa"/>
          </w:tcPr>
          <w:p w14:paraId="26C20201"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7BD3B089"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82" w:type="dxa"/>
          </w:tcPr>
          <w:p w14:paraId="03285F40"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3EDAC7E2"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6A32F454"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3FD43972"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5" w:type="dxa"/>
          </w:tcPr>
          <w:p w14:paraId="4BAC98B7"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376B7734"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52" w:type="dxa"/>
          </w:tcPr>
          <w:p w14:paraId="30C8CDC0"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82527" w:rsidRPr="00743053" w14:paraId="6782F933" w14:textId="77777777" w:rsidTr="00420029">
        <w:trPr>
          <w:trHeight w:val="493"/>
        </w:trPr>
        <w:tc>
          <w:tcPr>
            <w:cnfStyle w:val="001000000000" w:firstRow="0" w:lastRow="0" w:firstColumn="1" w:lastColumn="0" w:oddVBand="0" w:evenVBand="0" w:oddHBand="0" w:evenHBand="0" w:firstRowFirstColumn="0" w:firstRowLastColumn="0" w:lastRowFirstColumn="0" w:lastRowLastColumn="0"/>
            <w:tcW w:w="423" w:type="dxa"/>
          </w:tcPr>
          <w:p w14:paraId="223AFFF1" w14:textId="77777777" w:rsidR="00374482" w:rsidRPr="00743053" w:rsidRDefault="00374482">
            <w:pPr>
              <w:rPr>
                <w:rFonts w:ascii="Tahoma" w:hAnsi="Tahoma" w:cs="Tahoma"/>
                <w:b w:val="0"/>
                <w:sz w:val="8"/>
                <w:szCs w:val="8"/>
                <w:lang w:val="nl-NL"/>
              </w:rPr>
            </w:pPr>
          </w:p>
        </w:tc>
        <w:tc>
          <w:tcPr>
            <w:tcW w:w="564" w:type="dxa"/>
          </w:tcPr>
          <w:p w14:paraId="4C798197"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4" w:type="dxa"/>
          </w:tcPr>
          <w:p w14:paraId="6C6D4ACE"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70" w:type="dxa"/>
          </w:tcPr>
          <w:p w14:paraId="37DBAF95" w14:textId="77777777" w:rsidR="00374482" w:rsidRPr="00743053" w:rsidRDefault="00374482" w:rsidP="00EC3D9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01EBAC97" w14:textId="77777777" w:rsidR="00374482" w:rsidRPr="00743053" w:rsidRDefault="00374482" w:rsidP="00CD75F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4" w:type="dxa"/>
          </w:tcPr>
          <w:p w14:paraId="4948DEF1"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03" w:type="dxa"/>
          </w:tcPr>
          <w:p w14:paraId="0B9DA557"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39DCA04C"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5FFE451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38ADA07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25" w:type="dxa"/>
          </w:tcPr>
          <w:p w14:paraId="77F264B3"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53" w:type="dxa"/>
          </w:tcPr>
          <w:p w14:paraId="290E14F3"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1C4673B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55D2DBBF"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0" w:type="dxa"/>
          </w:tcPr>
          <w:p w14:paraId="1545102C"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158A1D09"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82" w:type="dxa"/>
          </w:tcPr>
          <w:p w14:paraId="6E88ACD2"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0C5AEA3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16D88951"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0C189E87"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5" w:type="dxa"/>
          </w:tcPr>
          <w:p w14:paraId="27865A11"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6839FA6A"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52" w:type="dxa"/>
          </w:tcPr>
          <w:p w14:paraId="1348B636"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482527" w:rsidRPr="00743053" w14:paraId="0B6B6CD6" w14:textId="77777777" w:rsidTr="00420029">
        <w:trPr>
          <w:trHeight w:val="493"/>
        </w:trPr>
        <w:tc>
          <w:tcPr>
            <w:cnfStyle w:val="001000000000" w:firstRow="0" w:lastRow="0" w:firstColumn="1" w:lastColumn="0" w:oddVBand="0" w:evenVBand="0" w:oddHBand="0" w:evenHBand="0" w:firstRowFirstColumn="0" w:firstRowLastColumn="0" w:lastRowFirstColumn="0" w:lastRowLastColumn="0"/>
            <w:tcW w:w="423" w:type="dxa"/>
          </w:tcPr>
          <w:p w14:paraId="269F1396" w14:textId="77777777" w:rsidR="00374482" w:rsidRPr="00743053" w:rsidRDefault="00374482">
            <w:pPr>
              <w:rPr>
                <w:rFonts w:ascii="Tahoma" w:hAnsi="Tahoma" w:cs="Tahoma"/>
                <w:b w:val="0"/>
                <w:sz w:val="8"/>
                <w:szCs w:val="8"/>
                <w:lang w:val="nl-NL"/>
              </w:rPr>
            </w:pPr>
          </w:p>
        </w:tc>
        <w:tc>
          <w:tcPr>
            <w:tcW w:w="564" w:type="dxa"/>
          </w:tcPr>
          <w:p w14:paraId="3FBF3736"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94" w:type="dxa"/>
          </w:tcPr>
          <w:p w14:paraId="25B5E4AA"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70" w:type="dxa"/>
          </w:tcPr>
          <w:p w14:paraId="4E1223A0" w14:textId="77777777" w:rsidR="00374482" w:rsidRPr="00743053" w:rsidRDefault="00374482" w:rsidP="00EC3D9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28ED911C" w14:textId="77777777" w:rsidR="00374482" w:rsidRPr="00743053" w:rsidRDefault="00374482" w:rsidP="00CD75F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4" w:type="dxa"/>
          </w:tcPr>
          <w:p w14:paraId="3CE4ACCC" w14:textId="77777777" w:rsidR="00374482" w:rsidRPr="00743053" w:rsidRDefault="00374482">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03" w:type="dxa"/>
          </w:tcPr>
          <w:p w14:paraId="2BC5EED8"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63689B0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53" w:type="dxa"/>
          </w:tcPr>
          <w:p w14:paraId="3F111F9C"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0EF66E01"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25" w:type="dxa"/>
          </w:tcPr>
          <w:p w14:paraId="1EE6D709"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53" w:type="dxa"/>
          </w:tcPr>
          <w:p w14:paraId="18D4305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3" w:type="dxa"/>
          </w:tcPr>
          <w:p w14:paraId="1F502D30"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5" w:type="dxa"/>
          </w:tcPr>
          <w:p w14:paraId="61E25643"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0" w:type="dxa"/>
          </w:tcPr>
          <w:p w14:paraId="431441A6"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7B275A10"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82" w:type="dxa"/>
          </w:tcPr>
          <w:p w14:paraId="2FB71312"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7" w:type="dxa"/>
          </w:tcPr>
          <w:p w14:paraId="1D636BBD"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0A28EF1B"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5F69902F"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5" w:type="dxa"/>
          </w:tcPr>
          <w:p w14:paraId="6FCD4FCF"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06" w:type="dxa"/>
          </w:tcPr>
          <w:p w14:paraId="327BB841"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52" w:type="dxa"/>
          </w:tcPr>
          <w:p w14:paraId="4F58596C" w14:textId="77777777" w:rsidR="00374482" w:rsidRPr="00743053" w:rsidRDefault="00374482" w:rsidP="002D4FC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bl>
    <w:p w14:paraId="333B1719" w14:textId="77777777" w:rsidR="00374482" w:rsidRPr="00743053" w:rsidRDefault="00374482">
      <w:pPr>
        <w:rPr>
          <w:rFonts w:ascii="Verdana" w:hAnsi="Verdana"/>
          <w:sz w:val="20"/>
          <w:szCs w:val="20"/>
          <w:lang w:val="nl-NL"/>
        </w:rPr>
      </w:pPr>
    </w:p>
    <w:p w14:paraId="7CF1ED40" w14:textId="77777777" w:rsidR="000377D0" w:rsidRPr="00743053" w:rsidRDefault="000377D0">
      <w:pPr>
        <w:rPr>
          <w:rFonts w:ascii="Verdana" w:hAnsi="Verdana"/>
          <w:sz w:val="20"/>
          <w:szCs w:val="20"/>
          <w:lang w:val="nl-NL"/>
        </w:rPr>
      </w:pPr>
    </w:p>
    <w:p w14:paraId="6827A1EA" w14:textId="77777777" w:rsidR="006B6AB1" w:rsidRPr="00743053" w:rsidRDefault="006B6AB1">
      <w:pPr>
        <w:rPr>
          <w:rFonts w:ascii="Verdana" w:hAnsi="Verdana"/>
          <w:sz w:val="20"/>
          <w:szCs w:val="20"/>
          <w:lang w:val="nl-NL"/>
        </w:rPr>
      </w:pPr>
    </w:p>
    <w:p w14:paraId="537B7CFA" w14:textId="77777777" w:rsidR="006B6AB1" w:rsidRPr="00743053" w:rsidRDefault="006B6AB1">
      <w:pPr>
        <w:rPr>
          <w:rFonts w:ascii="Verdana" w:hAnsi="Verdana"/>
          <w:sz w:val="20"/>
          <w:szCs w:val="20"/>
          <w:lang w:val="nl-NL"/>
        </w:rPr>
      </w:pPr>
    </w:p>
    <w:p w14:paraId="43765D09" w14:textId="77777777" w:rsidR="000377D0" w:rsidRPr="00743053" w:rsidRDefault="000377D0">
      <w:pPr>
        <w:rPr>
          <w:rFonts w:ascii="Verdana" w:hAnsi="Verdana"/>
          <w:sz w:val="20"/>
          <w:szCs w:val="20"/>
          <w:lang w:val="nl-NL"/>
        </w:rPr>
      </w:pPr>
    </w:p>
    <w:p w14:paraId="2EDBF06C" w14:textId="5A4F8D5A" w:rsidR="000377D0" w:rsidRPr="00743053" w:rsidRDefault="000377D0">
      <w:pPr>
        <w:rPr>
          <w:rFonts w:ascii="Verdana" w:hAnsi="Verdana"/>
          <w:sz w:val="20"/>
          <w:szCs w:val="20"/>
          <w:lang w:val="nl-NL"/>
        </w:rPr>
      </w:pPr>
      <w:r w:rsidRPr="00743053">
        <w:rPr>
          <w:rFonts w:ascii="Verdana" w:hAnsi="Verdana"/>
          <w:sz w:val="20"/>
          <w:lang w:val="nl-NL"/>
        </w:rPr>
        <w:t>JAARVERSLAG - artikel 7</w:t>
      </w:r>
    </w:p>
    <w:p w14:paraId="46A32405" w14:textId="28690E54" w:rsidR="000377D0" w:rsidRPr="00743053" w:rsidRDefault="000377D0">
      <w:pPr>
        <w:rPr>
          <w:rFonts w:ascii="Verdana" w:hAnsi="Verdana"/>
          <w:b/>
          <w:sz w:val="20"/>
          <w:szCs w:val="20"/>
          <w:lang w:val="nl-NL"/>
        </w:rPr>
      </w:pPr>
      <w:r w:rsidRPr="00743053">
        <w:rPr>
          <w:rFonts w:ascii="Verdana" w:hAnsi="Verdana"/>
          <w:b/>
          <w:sz w:val="20"/>
          <w:lang w:val="nl-NL"/>
        </w:rPr>
        <w:t>Bijlage 2: Lijst met alle reizen waaraan iedere openbare mandataris - artikel 7, § 1 van de ordonnantie van 14 december 2017</w:t>
      </w:r>
      <w:r w:rsidR="008D21CE" w:rsidRPr="00743053">
        <w:rPr>
          <w:rStyle w:val="Appelnotedebasdep"/>
          <w:rFonts w:ascii="Verdana" w:hAnsi="Verdana"/>
          <w:b/>
          <w:sz w:val="20"/>
          <w:szCs w:val="20"/>
          <w:lang w:val="nl-NL"/>
        </w:rPr>
        <w:footnoteReference w:id="1"/>
      </w:r>
    </w:p>
    <w:tbl>
      <w:tblPr>
        <w:tblStyle w:val="GridTable1Light1"/>
        <w:tblW w:w="14198" w:type="dxa"/>
        <w:tblLook w:val="04A0" w:firstRow="1" w:lastRow="0" w:firstColumn="1" w:lastColumn="0" w:noHBand="0" w:noVBand="1"/>
      </w:tblPr>
      <w:tblGrid>
        <w:gridCol w:w="2028"/>
        <w:gridCol w:w="2028"/>
        <w:gridCol w:w="2028"/>
        <w:gridCol w:w="2028"/>
        <w:gridCol w:w="2028"/>
        <w:gridCol w:w="2028"/>
        <w:gridCol w:w="2030"/>
      </w:tblGrid>
      <w:tr w:rsidR="000377D0" w:rsidRPr="002571DD" w14:paraId="797C742E" w14:textId="77777777" w:rsidTr="0042002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2028" w:type="dxa"/>
          </w:tcPr>
          <w:p w14:paraId="7BA9A3E9" w14:textId="77777777" w:rsidR="000377D0" w:rsidRPr="00743053" w:rsidRDefault="006B6AB1" w:rsidP="006B6AB1">
            <w:pPr>
              <w:jc w:val="center"/>
              <w:rPr>
                <w:rFonts w:ascii="Verdana" w:hAnsi="Verdana"/>
                <w:sz w:val="20"/>
                <w:szCs w:val="20"/>
                <w:lang w:val="nl-NL"/>
              </w:rPr>
            </w:pPr>
            <w:r w:rsidRPr="00743053">
              <w:rPr>
                <w:rFonts w:ascii="Verdana" w:hAnsi="Verdana"/>
                <w:sz w:val="20"/>
                <w:lang w:val="nl-NL"/>
              </w:rPr>
              <w:t>Reis</w:t>
            </w:r>
          </w:p>
        </w:tc>
        <w:tc>
          <w:tcPr>
            <w:tcW w:w="2028" w:type="dxa"/>
          </w:tcPr>
          <w:p w14:paraId="36022884"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reis</w:t>
            </w:r>
          </w:p>
        </w:tc>
        <w:tc>
          <w:tcPr>
            <w:tcW w:w="2028" w:type="dxa"/>
          </w:tcPr>
          <w:p w14:paraId="0BD927FF"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2028" w:type="dxa"/>
          </w:tcPr>
          <w:p w14:paraId="24E02586"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Organisator</w:t>
            </w:r>
          </w:p>
        </w:tc>
        <w:tc>
          <w:tcPr>
            <w:tcW w:w="2028" w:type="dxa"/>
          </w:tcPr>
          <w:p w14:paraId="460C4EE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Betrokken mandataris</w:t>
            </w:r>
          </w:p>
        </w:tc>
        <w:tc>
          <w:tcPr>
            <w:tcW w:w="2028" w:type="dxa"/>
          </w:tcPr>
          <w:p w14:paraId="613B1FB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gemotiveerde beslissing bevoegd orgaan</w:t>
            </w:r>
          </w:p>
        </w:tc>
        <w:tc>
          <w:tcPr>
            <w:tcW w:w="2030" w:type="dxa"/>
          </w:tcPr>
          <w:p w14:paraId="343BE993"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goedkeuring door de Regering, overlegcollege of algemene voogdij</w:t>
            </w:r>
          </w:p>
        </w:tc>
      </w:tr>
      <w:tr w:rsidR="000377D0" w:rsidRPr="002571DD" w14:paraId="231A3C80"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3682095D" w14:textId="77777777" w:rsidR="000377D0" w:rsidRPr="00743053" w:rsidRDefault="000377D0">
            <w:pPr>
              <w:rPr>
                <w:rFonts w:ascii="Verdana" w:hAnsi="Verdana"/>
                <w:sz w:val="20"/>
                <w:szCs w:val="20"/>
                <w:lang w:val="nl-NL"/>
              </w:rPr>
            </w:pPr>
          </w:p>
        </w:tc>
        <w:tc>
          <w:tcPr>
            <w:tcW w:w="2028" w:type="dxa"/>
          </w:tcPr>
          <w:p w14:paraId="35AE09F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0C1A9D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09C834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F65183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45F565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87F34D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2571DD" w14:paraId="74CA5DE2"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408FB6AB" w14:textId="77777777" w:rsidR="000377D0" w:rsidRPr="00743053" w:rsidRDefault="000377D0">
            <w:pPr>
              <w:rPr>
                <w:rFonts w:ascii="Verdana" w:hAnsi="Verdana"/>
                <w:sz w:val="20"/>
                <w:szCs w:val="20"/>
                <w:lang w:val="nl-NL"/>
              </w:rPr>
            </w:pPr>
          </w:p>
        </w:tc>
        <w:tc>
          <w:tcPr>
            <w:tcW w:w="2028" w:type="dxa"/>
          </w:tcPr>
          <w:p w14:paraId="645F927D"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183B37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489490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1C2849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E65EE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1782177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2571DD" w14:paraId="2E967E5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2808F68" w14:textId="77777777" w:rsidR="000377D0" w:rsidRPr="00743053" w:rsidRDefault="000377D0">
            <w:pPr>
              <w:rPr>
                <w:rFonts w:ascii="Verdana" w:hAnsi="Verdana"/>
                <w:sz w:val="20"/>
                <w:szCs w:val="20"/>
                <w:lang w:val="nl-NL"/>
              </w:rPr>
            </w:pPr>
          </w:p>
        </w:tc>
        <w:tc>
          <w:tcPr>
            <w:tcW w:w="2028" w:type="dxa"/>
          </w:tcPr>
          <w:p w14:paraId="690A364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7D08BFF"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6977F71"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D00E8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6EAC11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36FD4D9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2571DD" w14:paraId="03F5BD4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5E7972F8" w14:textId="77777777" w:rsidR="000377D0" w:rsidRPr="00743053" w:rsidRDefault="000377D0">
            <w:pPr>
              <w:rPr>
                <w:rFonts w:ascii="Verdana" w:hAnsi="Verdana"/>
                <w:sz w:val="20"/>
                <w:szCs w:val="20"/>
                <w:lang w:val="nl-NL"/>
              </w:rPr>
            </w:pPr>
          </w:p>
        </w:tc>
        <w:tc>
          <w:tcPr>
            <w:tcW w:w="2028" w:type="dxa"/>
          </w:tcPr>
          <w:p w14:paraId="743C8A1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18B0AD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E2CD79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956A53F"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C0E5E59"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1E46249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2571DD" w14:paraId="2A0EED03"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056ADDCE" w14:textId="77777777" w:rsidR="000377D0" w:rsidRPr="00743053" w:rsidRDefault="000377D0">
            <w:pPr>
              <w:rPr>
                <w:rFonts w:ascii="Verdana" w:hAnsi="Verdana"/>
                <w:sz w:val="20"/>
                <w:szCs w:val="20"/>
                <w:lang w:val="nl-NL"/>
              </w:rPr>
            </w:pPr>
          </w:p>
        </w:tc>
        <w:tc>
          <w:tcPr>
            <w:tcW w:w="2028" w:type="dxa"/>
          </w:tcPr>
          <w:p w14:paraId="6FCBE43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BFF6E5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13907C1"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3EB2C3D"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00CF1B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0BA0920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2571DD" w14:paraId="5870388E"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9A764C0" w14:textId="77777777" w:rsidR="000377D0" w:rsidRPr="00743053" w:rsidRDefault="000377D0">
            <w:pPr>
              <w:rPr>
                <w:rFonts w:ascii="Verdana" w:hAnsi="Verdana"/>
                <w:sz w:val="20"/>
                <w:szCs w:val="20"/>
                <w:lang w:val="nl-NL"/>
              </w:rPr>
            </w:pPr>
          </w:p>
        </w:tc>
        <w:tc>
          <w:tcPr>
            <w:tcW w:w="2028" w:type="dxa"/>
          </w:tcPr>
          <w:p w14:paraId="45D0E72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A408EF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9BA9F96"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788F3F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C04269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649633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2571DD" w14:paraId="302D03A1"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643677ED" w14:textId="77777777" w:rsidR="000377D0" w:rsidRPr="00743053" w:rsidRDefault="000377D0">
            <w:pPr>
              <w:rPr>
                <w:rFonts w:ascii="Verdana" w:hAnsi="Verdana"/>
                <w:sz w:val="20"/>
                <w:szCs w:val="20"/>
                <w:lang w:val="nl-NL"/>
              </w:rPr>
            </w:pPr>
          </w:p>
        </w:tc>
        <w:tc>
          <w:tcPr>
            <w:tcW w:w="2028" w:type="dxa"/>
          </w:tcPr>
          <w:p w14:paraId="18A39ED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81216A4"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8FB7E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337784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320F30C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0BCF70F4"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2571DD" w14:paraId="5BD56B71" w14:textId="77777777" w:rsidTr="00420029">
        <w:trPr>
          <w:trHeight w:val="526"/>
        </w:trPr>
        <w:tc>
          <w:tcPr>
            <w:cnfStyle w:val="001000000000" w:firstRow="0" w:lastRow="0" w:firstColumn="1" w:lastColumn="0" w:oddVBand="0" w:evenVBand="0" w:oddHBand="0" w:evenHBand="0" w:firstRowFirstColumn="0" w:firstRowLastColumn="0" w:lastRowFirstColumn="0" w:lastRowLastColumn="0"/>
            <w:tcW w:w="2028" w:type="dxa"/>
          </w:tcPr>
          <w:p w14:paraId="49F0F9CD" w14:textId="77777777" w:rsidR="000377D0" w:rsidRPr="00743053" w:rsidRDefault="000377D0">
            <w:pPr>
              <w:rPr>
                <w:rFonts w:ascii="Verdana" w:hAnsi="Verdana"/>
                <w:sz w:val="20"/>
                <w:szCs w:val="20"/>
                <w:lang w:val="nl-NL"/>
              </w:rPr>
            </w:pPr>
          </w:p>
        </w:tc>
        <w:tc>
          <w:tcPr>
            <w:tcW w:w="2028" w:type="dxa"/>
          </w:tcPr>
          <w:p w14:paraId="3CABFDC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D344A29"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A0DD29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F54166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7EC9F26"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3BA248F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2587ADBC" w14:textId="77777777" w:rsidR="000377D0" w:rsidRPr="00743053" w:rsidRDefault="000377D0">
      <w:pPr>
        <w:rPr>
          <w:rFonts w:ascii="Verdana" w:hAnsi="Verdana"/>
          <w:sz w:val="20"/>
          <w:szCs w:val="20"/>
          <w:lang w:val="nl-NL"/>
        </w:rPr>
      </w:pPr>
    </w:p>
    <w:p w14:paraId="6120DD69" w14:textId="77777777" w:rsidR="00BD25BE" w:rsidRPr="00743053" w:rsidRDefault="00BD25BE">
      <w:pPr>
        <w:rPr>
          <w:rFonts w:ascii="Verdana" w:hAnsi="Verdana"/>
          <w:sz w:val="20"/>
          <w:szCs w:val="20"/>
          <w:lang w:val="nl-NL"/>
        </w:rPr>
      </w:pPr>
    </w:p>
    <w:p w14:paraId="44DAF65C" w14:textId="77777777" w:rsidR="00BD25BE" w:rsidRPr="00743053" w:rsidRDefault="00BD25BE">
      <w:pPr>
        <w:rPr>
          <w:rFonts w:ascii="Verdana" w:hAnsi="Verdana"/>
          <w:sz w:val="20"/>
          <w:szCs w:val="20"/>
          <w:lang w:val="nl-NL"/>
        </w:rPr>
      </w:pPr>
    </w:p>
    <w:p w14:paraId="1F2A12DF" w14:textId="77777777" w:rsidR="006B6AB1" w:rsidRPr="00743053" w:rsidRDefault="006B6AB1">
      <w:pPr>
        <w:rPr>
          <w:rFonts w:ascii="Verdana" w:hAnsi="Verdana"/>
          <w:sz w:val="20"/>
          <w:szCs w:val="20"/>
          <w:lang w:val="nl-NL"/>
        </w:rPr>
      </w:pPr>
    </w:p>
    <w:p w14:paraId="2C22BA9F" w14:textId="38EE9707"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4B5E35C9" w14:textId="77777777" w:rsidR="006B6AB1" w:rsidRPr="00743053" w:rsidRDefault="006B6AB1">
      <w:pPr>
        <w:rPr>
          <w:rFonts w:ascii="Verdana" w:hAnsi="Verdana"/>
          <w:b/>
          <w:sz w:val="20"/>
          <w:szCs w:val="20"/>
          <w:lang w:val="nl-NL"/>
        </w:rPr>
      </w:pPr>
      <w:r w:rsidRPr="00743053">
        <w:rPr>
          <w:rFonts w:ascii="Verdana" w:hAnsi="Verdana"/>
          <w:b/>
          <w:sz w:val="20"/>
          <w:lang w:val="nl-NL"/>
        </w:rPr>
        <w:t>Bijlage 3: Inventaris van alle overheidsopdrachten - artikel 7, § 1 van de ordonnantie van 14 december 2017</w:t>
      </w:r>
    </w:p>
    <w:tbl>
      <w:tblPr>
        <w:tblStyle w:val="GridTable1Light1"/>
        <w:tblW w:w="14218" w:type="dxa"/>
        <w:tblLook w:val="04A0" w:firstRow="1" w:lastRow="0" w:firstColumn="1" w:lastColumn="0" w:noHBand="0" w:noVBand="1"/>
      </w:tblPr>
      <w:tblGrid>
        <w:gridCol w:w="3554"/>
        <w:gridCol w:w="3554"/>
        <w:gridCol w:w="3555"/>
        <w:gridCol w:w="3555"/>
      </w:tblGrid>
      <w:tr w:rsidR="006B6AB1" w:rsidRPr="00743053" w14:paraId="7F36859C" w14:textId="77777777" w:rsidTr="00420029">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554" w:type="dxa"/>
          </w:tcPr>
          <w:p w14:paraId="7842398E" w14:textId="77777777" w:rsidR="006B6AB1" w:rsidRPr="00743053" w:rsidRDefault="006B6AB1" w:rsidP="006B6AB1">
            <w:pPr>
              <w:jc w:val="center"/>
              <w:rPr>
                <w:rFonts w:ascii="Verdana" w:hAnsi="Verdana"/>
                <w:sz w:val="20"/>
                <w:szCs w:val="20"/>
                <w:lang w:val="nl-NL"/>
              </w:rPr>
            </w:pPr>
            <w:r w:rsidRPr="00743053">
              <w:rPr>
                <w:rFonts w:ascii="Verdana" w:hAnsi="Verdana"/>
                <w:sz w:val="20"/>
                <w:lang w:val="nl-NL"/>
              </w:rPr>
              <w:t>Type van opdracht</w:t>
            </w:r>
          </w:p>
        </w:tc>
        <w:tc>
          <w:tcPr>
            <w:tcW w:w="3554" w:type="dxa"/>
          </w:tcPr>
          <w:p w14:paraId="1FA6FF1D"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opdracht</w:t>
            </w:r>
          </w:p>
        </w:tc>
        <w:tc>
          <w:tcPr>
            <w:tcW w:w="3555" w:type="dxa"/>
          </w:tcPr>
          <w:p w14:paraId="6495BF32"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Begunstigden</w:t>
            </w:r>
          </w:p>
        </w:tc>
        <w:tc>
          <w:tcPr>
            <w:tcW w:w="3555" w:type="dxa"/>
          </w:tcPr>
          <w:p w14:paraId="5FD4BBD3"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Bedragen</w:t>
            </w:r>
          </w:p>
        </w:tc>
      </w:tr>
      <w:tr w:rsidR="006B6AB1" w:rsidRPr="00743053" w14:paraId="1CF35D0B"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69B0AA74" w14:textId="77777777" w:rsidR="006B6AB1" w:rsidRPr="00743053" w:rsidRDefault="0010539B">
            <w:pPr>
              <w:rPr>
                <w:rFonts w:ascii="Verdana" w:hAnsi="Verdana"/>
                <w:sz w:val="20"/>
                <w:szCs w:val="20"/>
                <w:lang w:val="nl-NL"/>
              </w:rPr>
            </w:pPr>
            <w:r w:rsidRPr="00743053">
              <w:rPr>
                <w:rFonts w:ascii="Verdana" w:hAnsi="Verdana"/>
                <w:sz w:val="20"/>
                <w:lang w:val="nl-NL"/>
              </w:rPr>
              <w:t>Bestek 2018.014 - Consultancyprestaties voor de uitvoering van een gedeeltelijke vrijstelling van de storting van de bedrijfsvoorheffing voor de onderzoekers binnen de vzw IRISteam - Opdracht van diensten</w:t>
            </w:r>
          </w:p>
        </w:tc>
        <w:tc>
          <w:tcPr>
            <w:tcW w:w="3554" w:type="dxa"/>
          </w:tcPr>
          <w:p w14:paraId="39881CDA" w14:textId="77777777" w:rsidR="006B6AB1" w:rsidRPr="00743053" w:rsidRDefault="0010539B">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22.05.2018</w:t>
            </w:r>
          </w:p>
        </w:tc>
        <w:tc>
          <w:tcPr>
            <w:tcW w:w="3555" w:type="dxa"/>
          </w:tcPr>
          <w:p w14:paraId="35C7A293" w14:textId="77777777" w:rsidR="006B6AB1" w:rsidRPr="00743053" w:rsidRDefault="0010539B">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Leyton Belgium</w:t>
            </w:r>
          </w:p>
        </w:tc>
        <w:tc>
          <w:tcPr>
            <w:tcW w:w="3555" w:type="dxa"/>
          </w:tcPr>
          <w:p w14:paraId="46B4B0E7" w14:textId="77777777" w:rsidR="006B6AB1" w:rsidRPr="00743053" w:rsidRDefault="0010539B" w:rsidP="0010539B">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€ 97.500,00</w:t>
            </w:r>
          </w:p>
        </w:tc>
      </w:tr>
      <w:tr w:rsidR="006B6AB1" w:rsidRPr="00743053" w14:paraId="41A21BFC"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3F4541A4" w14:textId="77777777" w:rsidR="006B6AB1" w:rsidRPr="00743053" w:rsidRDefault="0010539B">
            <w:pPr>
              <w:rPr>
                <w:rFonts w:ascii="Verdana" w:hAnsi="Verdana"/>
                <w:sz w:val="20"/>
                <w:szCs w:val="20"/>
                <w:lang w:val="nl-NL"/>
              </w:rPr>
            </w:pPr>
            <w:r w:rsidRPr="00743053">
              <w:rPr>
                <w:rFonts w:ascii="Verdana" w:hAnsi="Verdana"/>
                <w:sz w:val="20"/>
                <w:lang w:val="nl-NL"/>
              </w:rPr>
              <w:t>Bestek 2018.017 - Aankoop van een licentie voor een webservice voor HR-beheer - Opdracht van diensten</w:t>
            </w:r>
          </w:p>
        </w:tc>
        <w:tc>
          <w:tcPr>
            <w:tcW w:w="3554" w:type="dxa"/>
          </w:tcPr>
          <w:p w14:paraId="5EF417D4" w14:textId="77777777" w:rsidR="006B6AB1" w:rsidRPr="00743053" w:rsidRDefault="0010539B">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17.03.2018</w:t>
            </w:r>
          </w:p>
        </w:tc>
        <w:tc>
          <w:tcPr>
            <w:tcW w:w="3555" w:type="dxa"/>
          </w:tcPr>
          <w:p w14:paraId="55430565" w14:textId="77777777" w:rsidR="006B6AB1" w:rsidRPr="00743053" w:rsidRDefault="0010539B">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Lumesse</w:t>
            </w:r>
          </w:p>
        </w:tc>
        <w:tc>
          <w:tcPr>
            <w:tcW w:w="3555" w:type="dxa"/>
          </w:tcPr>
          <w:p w14:paraId="39A5E962" w14:textId="77777777" w:rsidR="00292A62" w:rsidRPr="00743053" w:rsidRDefault="00292A62" w:rsidP="00292A62">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€ 33.494,97</w:t>
            </w:r>
          </w:p>
          <w:p w14:paraId="0732C451"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6B6AB1" w:rsidRPr="00743053" w14:paraId="2EE9BFFA" w14:textId="77777777" w:rsidTr="00420029">
        <w:trPr>
          <w:trHeight w:val="609"/>
        </w:trPr>
        <w:tc>
          <w:tcPr>
            <w:cnfStyle w:val="001000000000" w:firstRow="0" w:lastRow="0" w:firstColumn="1" w:lastColumn="0" w:oddVBand="0" w:evenVBand="0" w:oddHBand="0" w:evenHBand="0" w:firstRowFirstColumn="0" w:firstRowLastColumn="0" w:lastRowFirstColumn="0" w:lastRowLastColumn="0"/>
            <w:tcW w:w="3554" w:type="dxa"/>
          </w:tcPr>
          <w:p w14:paraId="0318741C" w14:textId="77777777" w:rsidR="006B6AB1" w:rsidRPr="00743053" w:rsidRDefault="006B6AB1">
            <w:pPr>
              <w:rPr>
                <w:rFonts w:ascii="Verdana" w:hAnsi="Verdana"/>
                <w:sz w:val="20"/>
                <w:szCs w:val="20"/>
                <w:lang w:val="nl-NL"/>
              </w:rPr>
            </w:pPr>
          </w:p>
        </w:tc>
        <w:tc>
          <w:tcPr>
            <w:tcW w:w="3554" w:type="dxa"/>
          </w:tcPr>
          <w:p w14:paraId="5C2AF651"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55" w:type="dxa"/>
          </w:tcPr>
          <w:p w14:paraId="77385858"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55" w:type="dxa"/>
          </w:tcPr>
          <w:p w14:paraId="47A20D6C"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6B6AB1" w:rsidRPr="00743053" w14:paraId="47054337"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5876A832" w14:textId="77777777" w:rsidR="006B6AB1" w:rsidRPr="00743053" w:rsidRDefault="006B6AB1">
            <w:pPr>
              <w:rPr>
                <w:rFonts w:ascii="Verdana" w:hAnsi="Verdana"/>
                <w:sz w:val="20"/>
                <w:szCs w:val="20"/>
                <w:lang w:val="nl-NL"/>
              </w:rPr>
            </w:pPr>
          </w:p>
        </w:tc>
        <w:tc>
          <w:tcPr>
            <w:tcW w:w="3554" w:type="dxa"/>
          </w:tcPr>
          <w:p w14:paraId="5B1F5FDA"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55" w:type="dxa"/>
          </w:tcPr>
          <w:p w14:paraId="5DAD184B"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55" w:type="dxa"/>
          </w:tcPr>
          <w:p w14:paraId="5489D6E0"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6B6AB1" w:rsidRPr="00743053" w14:paraId="04663176"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2FF067C7" w14:textId="77777777" w:rsidR="006B6AB1" w:rsidRPr="00743053" w:rsidRDefault="006B6AB1">
            <w:pPr>
              <w:rPr>
                <w:rFonts w:ascii="Verdana" w:hAnsi="Verdana"/>
                <w:sz w:val="20"/>
                <w:szCs w:val="20"/>
                <w:lang w:val="nl-NL"/>
              </w:rPr>
            </w:pPr>
          </w:p>
        </w:tc>
        <w:tc>
          <w:tcPr>
            <w:tcW w:w="3554" w:type="dxa"/>
          </w:tcPr>
          <w:p w14:paraId="34CA0C1E"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55" w:type="dxa"/>
          </w:tcPr>
          <w:p w14:paraId="463FB809"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55" w:type="dxa"/>
          </w:tcPr>
          <w:p w14:paraId="158402A5"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6B6AB1" w:rsidRPr="00743053" w14:paraId="5027CC58"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5F843436" w14:textId="77777777" w:rsidR="006B6AB1" w:rsidRPr="00743053" w:rsidRDefault="006B6AB1">
            <w:pPr>
              <w:rPr>
                <w:rFonts w:ascii="Verdana" w:hAnsi="Verdana"/>
                <w:sz w:val="20"/>
                <w:szCs w:val="20"/>
                <w:lang w:val="nl-NL"/>
              </w:rPr>
            </w:pPr>
          </w:p>
        </w:tc>
        <w:tc>
          <w:tcPr>
            <w:tcW w:w="3554" w:type="dxa"/>
          </w:tcPr>
          <w:p w14:paraId="6DD3EC3B"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55" w:type="dxa"/>
          </w:tcPr>
          <w:p w14:paraId="761A93DC"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55" w:type="dxa"/>
          </w:tcPr>
          <w:p w14:paraId="74A745A5" w14:textId="77777777" w:rsidR="006B6AB1" w:rsidRPr="00743053" w:rsidRDefault="006B6AB1">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47C94FB0" w14:textId="77777777" w:rsidR="006B6AB1" w:rsidRPr="00743053" w:rsidRDefault="006B6AB1">
      <w:pPr>
        <w:rPr>
          <w:rFonts w:ascii="Verdana" w:hAnsi="Verdana"/>
          <w:sz w:val="20"/>
          <w:szCs w:val="20"/>
          <w:lang w:val="nl-NL"/>
        </w:rPr>
      </w:pPr>
    </w:p>
    <w:p w14:paraId="1102E9EF" w14:textId="77777777" w:rsidR="006B6AB1" w:rsidRPr="00743053" w:rsidRDefault="006B6AB1">
      <w:pPr>
        <w:rPr>
          <w:rFonts w:ascii="Verdana" w:hAnsi="Verdana"/>
          <w:sz w:val="20"/>
          <w:szCs w:val="20"/>
          <w:lang w:val="nl-NL"/>
        </w:rPr>
      </w:pPr>
    </w:p>
    <w:p w14:paraId="597BB624" w14:textId="3424BF83"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7A075EDD" w14:textId="260E70A0" w:rsidR="006B6AB1" w:rsidRPr="00743053" w:rsidRDefault="006B6AB1">
      <w:pPr>
        <w:rPr>
          <w:rFonts w:ascii="Verdana" w:hAnsi="Verdana"/>
          <w:b/>
          <w:sz w:val="20"/>
          <w:szCs w:val="20"/>
          <w:lang w:val="nl-NL"/>
        </w:rPr>
      </w:pPr>
      <w:r w:rsidRPr="00743053">
        <w:rPr>
          <w:rFonts w:ascii="Verdana" w:hAnsi="Verdana"/>
          <w:b/>
          <w:sz w:val="20"/>
          <w:lang w:val="nl-NL"/>
        </w:rPr>
        <w:t>Bijlage 4: Lijst van de toegekende subsidies - artikel 7, § 1 van de ordonnantie van 14 december 2017</w:t>
      </w:r>
      <w:r w:rsidR="008D21CE" w:rsidRPr="00743053">
        <w:rPr>
          <w:rStyle w:val="Appelnotedebasdep"/>
          <w:rFonts w:ascii="Verdana" w:hAnsi="Verdana"/>
          <w:b/>
          <w:sz w:val="20"/>
          <w:szCs w:val="20"/>
          <w:lang w:val="nl-NL"/>
        </w:rPr>
        <w:footnoteReference w:id="2"/>
      </w:r>
    </w:p>
    <w:tbl>
      <w:tblPr>
        <w:tblStyle w:val="GridTable1Light1"/>
        <w:tblW w:w="14052" w:type="dxa"/>
        <w:tblLook w:val="04A0" w:firstRow="1" w:lastRow="0" w:firstColumn="1" w:lastColumn="0" w:noHBand="0" w:noVBand="1"/>
      </w:tblPr>
      <w:tblGrid>
        <w:gridCol w:w="3512"/>
        <w:gridCol w:w="3512"/>
        <w:gridCol w:w="3514"/>
        <w:gridCol w:w="3514"/>
      </w:tblGrid>
      <w:tr w:rsidR="00420029" w:rsidRPr="00743053" w14:paraId="6B865A21" w14:textId="77777777" w:rsidTr="00420029">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12" w:type="dxa"/>
          </w:tcPr>
          <w:p w14:paraId="07CF31AF" w14:textId="77777777" w:rsidR="00420029" w:rsidRPr="00743053" w:rsidRDefault="00420029" w:rsidP="00420029">
            <w:pPr>
              <w:jc w:val="center"/>
              <w:rPr>
                <w:rFonts w:ascii="Verdana" w:hAnsi="Verdana"/>
                <w:sz w:val="20"/>
                <w:szCs w:val="20"/>
                <w:lang w:val="nl-NL"/>
              </w:rPr>
            </w:pPr>
            <w:r w:rsidRPr="00743053">
              <w:rPr>
                <w:rFonts w:ascii="Verdana" w:hAnsi="Verdana"/>
                <w:sz w:val="20"/>
                <w:lang w:val="nl-NL"/>
              </w:rPr>
              <w:t>Subsidie</w:t>
            </w:r>
          </w:p>
        </w:tc>
        <w:tc>
          <w:tcPr>
            <w:tcW w:w="3512" w:type="dxa"/>
          </w:tcPr>
          <w:p w14:paraId="32B1C18B"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w:t>
            </w:r>
          </w:p>
        </w:tc>
        <w:tc>
          <w:tcPr>
            <w:tcW w:w="3514" w:type="dxa"/>
          </w:tcPr>
          <w:p w14:paraId="685AC976"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3514" w:type="dxa"/>
          </w:tcPr>
          <w:p w14:paraId="7DEF9725"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Ontvanger</w:t>
            </w:r>
          </w:p>
        </w:tc>
      </w:tr>
      <w:tr w:rsidR="00420029" w:rsidRPr="00743053" w14:paraId="0DE6D29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1C3C8F37" w14:textId="77777777" w:rsidR="00420029" w:rsidRPr="00743053" w:rsidRDefault="00420029">
            <w:pPr>
              <w:rPr>
                <w:rFonts w:ascii="Verdana" w:hAnsi="Verdana"/>
                <w:sz w:val="20"/>
                <w:szCs w:val="20"/>
                <w:lang w:val="nl-NL"/>
              </w:rPr>
            </w:pPr>
          </w:p>
        </w:tc>
        <w:tc>
          <w:tcPr>
            <w:tcW w:w="3512" w:type="dxa"/>
          </w:tcPr>
          <w:p w14:paraId="5A4EE1C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F37B2D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6D469AD"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194AD11"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B299BEE" w14:textId="77777777" w:rsidR="00420029" w:rsidRPr="00743053" w:rsidRDefault="00420029">
            <w:pPr>
              <w:rPr>
                <w:rFonts w:ascii="Verdana" w:hAnsi="Verdana"/>
                <w:sz w:val="20"/>
                <w:szCs w:val="20"/>
                <w:lang w:val="nl-NL"/>
              </w:rPr>
            </w:pPr>
          </w:p>
        </w:tc>
        <w:tc>
          <w:tcPr>
            <w:tcW w:w="3512" w:type="dxa"/>
          </w:tcPr>
          <w:p w14:paraId="364FF8B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5046243"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043A748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4C7FE6E3"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4FC03918" w14:textId="77777777" w:rsidR="00420029" w:rsidRPr="00743053" w:rsidRDefault="00420029">
            <w:pPr>
              <w:rPr>
                <w:rFonts w:ascii="Verdana" w:hAnsi="Verdana"/>
                <w:sz w:val="20"/>
                <w:szCs w:val="20"/>
                <w:lang w:val="nl-NL"/>
              </w:rPr>
            </w:pPr>
          </w:p>
        </w:tc>
        <w:tc>
          <w:tcPr>
            <w:tcW w:w="3512" w:type="dxa"/>
          </w:tcPr>
          <w:p w14:paraId="1C5B385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28D4DA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1E8D6A9"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825A2FA"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1C975F8" w14:textId="77777777" w:rsidR="00420029" w:rsidRPr="00743053" w:rsidRDefault="00420029">
            <w:pPr>
              <w:rPr>
                <w:rFonts w:ascii="Verdana" w:hAnsi="Verdana"/>
                <w:sz w:val="20"/>
                <w:szCs w:val="20"/>
                <w:lang w:val="nl-NL"/>
              </w:rPr>
            </w:pPr>
          </w:p>
        </w:tc>
        <w:tc>
          <w:tcPr>
            <w:tcW w:w="3512" w:type="dxa"/>
          </w:tcPr>
          <w:p w14:paraId="08BF8D5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79D8803"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177B34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762901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36EA3826" w14:textId="77777777" w:rsidR="00420029" w:rsidRPr="00743053" w:rsidRDefault="00420029">
            <w:pPr>
              <w:rPr>
                <w:rFonts w:ascii="Verdana" w:hAnsi="Verdana"/>
                <w:sz w:val="20"/>
                <w:szCs w:val="20"/>
                <w:lang w:val="nl-NL"/>
              </w:rPr>
            </w:pPr>
          </w:p>
        </w:tc>
        <w:tc>
          <w:tcPr>
            <w:tcW w:w="3512" w:type="dxa"/>
          </w:tcPr>
          <w:p w14:paraId="5278CFC9"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FC844E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1077D6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219EB0A9" w14:textId="77777777" w:rsidTr="00420029">
        <w:trPr>
          <w:trHeight w:val="386"/>
        </w:trPr>
        <w:tc>
          <w:tcPr>
            <w:cnfStyle w:val="001000000000" w:firstRow="0" w:lastRow="0" w:firstColumn="1" w:lastColumn="0" w:oddVBand="0" w:evenVBand="0" w:oddHBand="0" w:evenHBand="0" w:firstRowFirstColumn="0" w:firstRowLastColumn="0" w:lastRowFirstColumn="0" w:lastRowLastColumn="0"/>
            <w:tcW w:w="3512" w:type="dxa"/>
          </w:tcPr>
          <w:p w14:paraId="7B3E9A9E" w14:textId="77777777" w:rsidR="00420029" w:rsidRPr="00743053" w:rsidRDefault="00420029">
            <w:pPr>
              <w:rPr>
                <w:rFonts w:ascii="Verdana" w:hAnsi="Verdana"/>
                <w:sz w:val="20"/>
                <w:szCs w:val="20"/>
                <w:lang w:val="nl-NL"/>
              </w:rPr>
            </w:pPr>
          </w:p>
        </w:tc>
        <w:tc>
          <w:tcPr>
            <w:tcW w:w="3512" w:type="dxa"/>
          </w:tcPr>
          <w:p w14:paraId="2BBE9E8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AD56A8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863A43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66BFE758"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5FEC1A89" w14:textId="77777777" w:rsidR="00420029" w:rsidRPr="00743053" w:rsidRDefault="00420029">
            <w:pPr>
              <w:rPr>
                <w:rFonts w:ascii="Verdana" w:hAnsi="Verdana"/>
                <w:sz w:val="20"/>
                <w:szCs w:val="20"/>
                <w:lang w:val="nl-NL"/>
              </w:rPr>
            </w:pPr>
          </w:p>
        </w:tc>
        <w:tc>
          <w:tcPr>
            <w:tcW w:w="3512" w:type="dxa"/>
          </w:tcPr>
          <w:p w14:paraId="7FC2DD1F"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1A9E8EB"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E59668D"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6730E6CF"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B1AF6AE" w14:textId="77777777" w:rsidR="00420029" w:rsidRPr="00743053" w:rsidRDefault="00420029">
            <w:pPr>
              <w:rPr>
                <w:rFonts w:ascii="Verdana" w:hAnsi="Verdana"/>
                <w:sz w:val="20"/>
                <w:szCs w:val="20"/>
                <w:lang w:val="nl-NL"/>
              </w:rPr>
            </w:pPr>
          </w:p>
        </w:tc>
        <w:tc>
          <w:tcPr>
            <w:tcW w:w="3512" w:type="dxa"/>
          </w:tcPr>
          <w:p w14:paraId="047657A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B0CEDB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A09709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7E4E6A8E"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5A137581" w14:textId="77777777" w:rsidR="00420029" w:rsidRPr="00743053" w:rsidRDefault="00420029">
            <w:pPr>
              <w:rPr>
                <w:rFonts w:ascii="Verdana" w:hAnsi="Verdana"/>
                <w:sz w:val="20"/>
                <w:szCs w:val="20"/>
                <w:lang w:val="nl-NL"/>
              </w:rPr>
            </w:pPr>
          </w:p>
        </w:tc>
        <w:tc>
          <w:tcPr>
            <w:tcW w:w="3512" w:type="dxa"/>
          </w:tcPr>
          <w:p w14:paraId="378FBBB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2020495F"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1AB93B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3A98148F"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215AC7B1" w14:textId="77777777" w:rsidR="00420029" w:rsidRPr="00743053" w:rsidRDefault="00420029">
            <w:pPr>
              <w:rPr>
                <w:rFonts w:ascii="Verdana" w:hAnsi="Verdana"/>
                <w:sz w:val="20"/>
                <w:szCs w:val="20"/>
                <w:lang w:val="nl-NL"/>
              </w:rPr>
            </w:pPr>
          </w:p>
        </w:tc>
        <w:tc>
          <w:tcPr>
            <w:tcW w:w="3512" w:type="dxa"/>
          </w:tcPr>
          <w:p w14:paraId="32AB9FC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D1C6967"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604A0C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12EEE66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46F9ED59" w14:textId="77777777" w:rsidR="00420029" w:rsidRPr="00743053" w:rsidRDefault="00420029">
            <w:pPr>
              <w:rPr>
                <w:rFonts w:ascii="Verdana" w:hAnsi="Verdana"/>
                <w:sz w:val="20"/>
                <w:szCs w:val="20"/>
                <w:lang w:val="nl-NL"/>
              </w:rPr>
            </w:pPr>
          </w:p>
        </w:tc>
        <w:tc>
          <w:tcPr>
            <w:tcW w:w="3512" w:type="dxa"/>
          </w:tcPr>
          <w:p w14:paraId="7D1353F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6988DC0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26E0CD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4BA28C3D"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7209B889" w14:textId="77777777" w:rsidR="00420029" w:rsidRPr="00743053" w:rsidRDefault="00420029">
            <w:pPr>
              <w:rPr>
                <w:rFonts w:ascii="Verdana" w:hAnsi="Verdana"/>
                <w:sz w:val="20"/>
                <w:szCs w:val="20"/>
                <w:lang w:val="nl-NL"/>
              </w:rPr>
            </w:pPr>
          </w:p>
        </w:tc>
        <w:tc>
          <w:tcPr>
            <w:tcW w:w="3512" w:type="dxa"/>
          </w:tcPr>
          <w:p w14:paraId="79F945AB"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6AF2B28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BB78CD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7427FF69" w14:textId="77777777" w:rsidTr="00420029">
        <w:trPr>
          <w:trHeight w:val="386"/>
        </w:trPr>
        <w:tc>
          <w:tcPr>
            <w:cnfStyle w:val="001000000000" w:firstRow="0" w:lastRow="0" w:firstColumn="1" w:lastColumn="0" w:oddVBand="0" w:evenVBand="0" w:oddHBand="0" w:evenHBand="0" w:firstRowFirstColumn="0" w:firstRowLastColumn="0" w:lastRowFirstColumn="0" w:lastRowLastColumn="0"/>
            <w:tcW w:w="3512" w:type="dxa"/>
          </w:tcPr>
          <w:p w14:paraId="35EAD74D" w14:textId="77777777" w:rsidR="00420029" w:rsidRPr="00743053" w:rsidRDefault="00420029">
            <w:pPr>
              <w:rPr>
                <w:rFonts w:ascii="Verdana" w:hAnsi="Verdana"/>
                <w:sz w:val="20"/>
                <w:szCs w:val="20"/>
                <w:lang w:val="nl-NL"/>
              </w:rPr>
            </w:pPr>
          </w:p>
        </w:tc>
        <w:tc>
          <w:tcPr>
            <w:tcW w:w="3512" w:type="dxa"/>
          </w:tcPr>
          <w:p w14:paraId="0D52885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244D2D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558364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3D7E5E60" w14:textId="77777777" w:rsidR="008A47B9" w:rsidRPr="00743053" w:rsidRDefault="008A47B9">
      <w:pPr>
        <w:rPr>
          <w:rFonts w:ascii="Verdana" w:hAnsi="Verdana"/>
          <w:sz w:val="20"/>
          <w:szCs w:val="20"/>
          <w:lang w:val="nl-NL"/>
        </w:rPr>
        <w:sectPr w:rsidR="008A47B9" w:rsidRPr="00743053" w:rsidSect="00374482">
          <w:headerReference w:type="default" r:id="rId8"/>
          <w:footerReference w:type="default" r:id="rId9"/>
          <w:pgSz w:w="16838" w:h="11906" w:orient="landscape"/>
          <w:pgMar w:top="1417" w:right="1417" w:bottom="1417" w:left="1417" w:header="708" w:footer="708" w:gutter="0"/>
          <w:cols w:space="708"/>
          <w:docGrid w:linePitch="360"/>
        </w:sectPr>
      </w:pPr>
    </w:p>
    <w:p w14:paraId="33F74CD6" w14:textId="77777777" w:rsidR="00420029" w:rsidRPr="00743053" w:rsidRDefault="00420029">
      <w:pPr>
        <w:rPr>
          <w:rFonts w:ascii="Verdana" w:hAnsi="Verdana"/>
          <w:sz w:val="20"/>
          <w:szCs w:val="20"/>
          <w:lang w:val="nl-NL"/>
        </w:rPr>
      </w:pPr>
    </w:p>
    <w:p w14:paraId="5A3DDFA0" w14:textId="77777777" w:rsidR="005474E4" w:rsidRPr="00743053" w:rsidRDefault="005474E4" w:rsidP="00420029">
      <w:pPr>
        <w:rPr>
          <w:rFonts w:ascii="Verdana" w:hAnsi="Verdana"/>
          <w:sz w:val="20"/>
          <w:szCs w:val="20"/>
          <w:lang w:val="nl-NL"/>
        </w:rPr>
      </w:pPr>
    </w:p>
    <w:sectPr w:rsidR="005474E4" w:rsidRPr="00743053" w:rsidSect="008A47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E7D8" w14:textId="77777777" w:rsidR="005E169D" w:rsidRDefault="005E169D" w:rsidP="00374482">
      <w:pPr>
        <w:spacing w:after="0" w:line="240" w:lineRule="auto"/>
      </w:pPr>
      <w:r>
        <w:separator/>
      </w:r>
    </w:p>
  </w:endnote>
  <w:endnote w:type="continuationSeparator" w:id="0">
    <w:p w14:paraId="79F3EB61" w14:textId="77777777" w:rsidR="005E169D" w:rsidRDefault="005E169D" w:rsidP="003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79430"/>
      <w:docPartObj>
        <w:docPartGallery w:val="Page Numbers (Bottom of Page)"/>
        <w:docPartUnique/>
      </w:docPartObj>
    </w:sdtPr>
    <w:sdtEndPr>
      <w:rPr>
        <w:lang w:val="nl-NL"/>
      </w:rPr>
    </w:sdtEndPr>
    <w:sdtContent>
      <w:p w14:paraId="6E6F5776" w14:textId="77777777" w:rsidR="009F79B4" w:rsidRDefault="009F79B4">
        <w:pPr>
          <w:pStyle w:val="Pieddepage"/>
          <w:jc w:val="right"/>
        </w:pPr>
        <w:r>
          <w:rPr>
            <w:lang w:val="nl-NL"/>
          </w:rPr>
          <w:fldChar w:fldCharType="begin"/>
        </w:r>
        <w:r>
          <w:rPr>
            <w:lang w:val="nl-NL"/>
          </w:rPr>
          <w:instrText xml:space="preserve"> PAGE   \* MERGEFORMAT </w:instrText>
        </w:r>
        <w:r>
          <w:rPr>
            <w:lang w:val="nl-NL"/>
          </w:rPr>
          <w:fldChar w:fldCharType="separate"/>
        </w:r>
        <w:r w:rsidR="00743053">
          <w:rPr>
            <w:noProof/>
            <w:lang w:val="nl-NL"/>
          </w:rPr>
          <w:t>4</w:t>
        </w:r>
        <w:r>
          <w:rPr>
            <w:lang w:val="nl-NL"/>
          </w:rPr>
          <w:fldChar w:fldCharType="end"/>
        </w:r>
      </w:p>
    </w:sdtContent>
  </w:sdt>
  <w:p w14:paraId="407B4054" w14:textId="77777777" w:rsidR="009F79B4" w:rsidRDefault="009F79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52AB" w14:textId="77777777" w:rsidR="005E169D" w:rsidRDefault="005E169D" w:rsidP="00374482">
      <w:pPr>
        <w:spacing w:after="0" w:line="240" w:lineRule="auto"/>
      </w:pPr>
      <w:r>
        <w:separator/>
      </w:r>
    </w:p>
  </w:footnote>
  <w:footnote w:type="continuationSeparator" w:id="0">
    <w:p w14:paraId="33D8697A" w14:textId="77777777" w:rsidR="005E169D" w:rsidRDefault="005E169D" w:rsidP="00374482">
      <w:pPr>
        <w:spacing w:after="0" w:line="240" w:lineRule="auto"/>
      </w:pPr>
      <w:r>
        <w:continuationSeparator/>
      </w:r>
    </w:p>
  </w:footnote>
  <w:footnote w:id="1">
    <w:p w14:paraId="3E7B1167" w14:textId="46BB99F7" w:rsidR="008D21CE" w:rsidRPr="00511B76" w:rsidRDefault="008D21CE">
      <w:pPr>
        <w:pStyle w:val="Notedebasdepage"/>
        <w:rPr>
          <w:lang w:val="nl-NL"/>
        </w:rPr>
      </w:pPr>
      <w:r>
        <w:rPr>
          <w:rStyle w:val="Appelnotedebasdep"/>
          <w:lang w:val="nl-NL"/>
        </w:rPr>
        <w:footnoteRef/>
      </w:r>
      <w:r>
        <w:rPr>
          <w:lang w:val="nl-NL"/>
        </w:rPr>
        <w:t xml:space="preserve"> Tijdens boekjaar 2018 hebben de mandatarissen niet gereisd.</w:t>
      </w:r>
    </w:p>
  </w:footnote>
  <w:footnote w:id="2">
    <w:p w14:paraId="13036014" w14:textId="738D3405" w:rsidR="008D21CE" w:rsidRPr="00511B76" w:rsidRDefault="008D21CE">
      <w:pPr>
        <w:pStyle w:val="Notedebasdepage"/>
        <w:rPr>
          <w:lang w:val="nl-NL"/>
        </w:rPr>
      </w:pPr>
      <w:r>
        <w:rPr>
          <w:rStyle w:val="Appelnotedebasdep"/>
          <w:lang w:val="nl-NL"/>
        </w:rPr>
        <w:footnoteRef/>
      </w:r>
      <w:r>
        <w:rPr>
          <w:lang w:val="nl-NL"/>
        </w:rPr>
        <w:t xml:space="preserve"> Tijdens boekjaar 2018 zijn er geen subsidies toegekend.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F47" w14:textId="77777777" w:rsidR="00D54670" w:rsidRDefault="00211B8A">
    <w:pPr>
      <w:pStyle w:val="En-tte"/>
    </w:pPr>
    <w:r>
      <w:rPr>
        <w:noProof/>
        <w:lang w:val="en-US"/>
      </w:rPr>
      <w:drawing>
        <wp:anchor distT="0" distB="0" distL="114300" distR="114300" simplePos="0" relativeHeight="251659264" behindDoc="0" locked="0" layoutInCell="1" allowOverlap="1" wp14:anchorId="7807CA7F" wp14:editId="009F3062">
          <wp:simplePos x="0" y="0"/>
          <wp:positionH relativeFrom="margin">
            <wp:align>left</wp:align>
          </wp:positionH>
          <wp:positionV relativeFrom="topMargin">
            <wp:align>bottom</wp:align>
          </wp:positionV>
          <wp:extent cx="2362200" cy="790575"/>
          <wp:effectExtent l="0" t="0" r="0" b="9525"/>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62200"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25F"/>
    <w:multiLevelType w:val="hybridMultilevel"/>
    <w:tmpl w:val="A76C7E9E"/>
    <w:lvl w:ilvl="0" w:tplc="9C8ADBE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1F15305"/>
    <w:multiLevelType w:val="hybridMultilevel"/>
    <w:tmpl w:val="8FD08920"/>
    <w:lvl w:ilvl="0" w:tplc="E22070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D3491E"/>
    <w:multiLevelType w:val="hybridMultilevel"/>
    <w:tmpl w:val="77D243D0"/>
    <w:lvl w:ilvl="0" w:tplc="E5EADCA2">
      <w:start w:val="1"/>
      <w:numFmt w:val="decimal"/>
      <w:pStyle w:val="Sous-titr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07868575">
    <w:abstractNumId w:val="2"/>
  </w:num>
  <w:num w:numId="2" w16cid:durableId="1856143083">
    <w:abstractNumId w:val="1"/>
  </w:num>
  <w:num w:numId="3" w16cid:durableId="115830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82"/>
    <w:rsid w:val="000377D0"/>
    <w:rsid w:val="000D57E0"/>
    <w:rsid w:val="001002FB"/>
    <w:rsid w:val="0010539B"/>
    <w:rsid w:val="00174975"/>
    <w:rsid w:val="001A272D"/>
    <w:rsid w:val="001F2E23"/>
    <w:rsid w:val="00211B8A"/>
    <w:rsid w:val="002217A1"/>
    <w:rsid w:val="002571DD"/>
    <w:rsid w:val="00292A62"/>
    <w:rsid w:val="002A5100"/>
    <w:rsid w:val="002C3D46"/>
    <w:rsid w:val="002C710D"/>
    <w:rsid w:val="002D4FCC"/>
    <w:rsid w:val="00316117"/>
    <w:rsid w:val="00346726"/>
    <w:rsid w:val="003551EC"/>
    <w:rsid w:val="00374482"/>
    <w:rsid w:val="00401BC9"/>
    <w:rsid w:val="00420029"/>
    <w:rsid w:val="0047653B"/>
    <w:rsid w:val="00482527"/>
    <w:rsid w:val="00511B76"/>
    <w:rsid w:val="00517B44"/>
    <w:rsid w:val="005474E4"/>
    <w:rsid w:val="0057151F"/>
    <w:rsid w:val="005A3EBD"/>
    <w:rsid w:val="005E169D"/>
    <w:rsid w:val="00601D5D"/>
    <w:rsid w:val="006B6AB1"/>
    <w:rsid w:val="006E16ED"/>
    <w:rsid w:val="006F5090"/>
    <w:rsid w:val="00734DA7"/>
    <w:rsid w:val="00735E80"/>
    <w:rsid w:val="00743053"/>
    <w:rsid w:val="00840546"/>
    <w:rsid w:val="00880DA3"/>
    <w:rsid w:val="008A47B9"/>
    <w:rsid w:val="008B5CE6"/>
    <w:rsid w:val="008D21CE"/>
    <w:rsid w:val="0090178E"/>
    <w:rsid w:val="009F79B4"/>
    <w:rsid w:val="00A403DF"/>
    <w:rsid w:val="00B307E2"/>
    <w:rsid w:val="00B51244"/>
    <w:rsid w:val="00BD25BE"/>
    <w:rsid w:val="00C71C18"/>
    <w:rsid w:val="00C71E13"/>
    <w:rsid w:val="00CA3BAC"/>
    <w:rsid w:val="00CD75FF"/>
    <w:rsid w:val="00D0772E"/>
    <w:rsid w:val="00D54670"/>
    <w:rsid w:val="00D67C2B"/>
    <w:rsid w:val="00E460B2"/>
    <w:rsid w:val="00E91244"/>
    <w:rsid w:val="00EC3D97"/>
    <w:rsid w:val="00F556FF"/>
    <w:rsid w:val="00F9552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7B4A6D4"/>
  <w15:docId w15:val="{AA12A9FA-F063-475B-9252-6778F847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4482"/>
    <w:pPr>
      <w:tabs>
        <w:tab w:val="center" w:pos="4536"/>
        <w:tab w:val="right" w:pos="9072"/>
      </w:tabs>
      <w:spacing w:after="0" w:line="240" w:lineRule="auto"/>
    </w:pPr>
  </w:style>
  <w:style w:type="character" w:customStyle="1" w:styleId="En-tteCar">
    <w:name w:val="En-tête Car"/>
    <w:basedOn w:val="Policepardfaut"/>
    <w:link w:val="En-tte"/>
    <w:uiPriority w:val="99"/>
    <w:rsid w:val="00374482"/>
  </w:style>
  <w:style w:type="paragraph" w:styleId="Pieddepage">
    <w:name w:val="footer"/>
    <w:basedOn w:val="Normal"/>
    <w:link w:val="PieddepageCar"/>
    <w:uiPriority w:val="99"/>
    <w:unhideWhenUsed/>
    <w:rsid w:val="003744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482"/>
  </w:style>
  <w:style w:type="table" w:styleId="Grilledutableau">
    <w:name w:val="Table Grid"/>
    <w:basedOn w:val="TableauNormal"/>
    <w:uiPriority w:val="39"/>
    <w:rsid w:val="0037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2C3D46"/>
    <w:pPr>
      <w:spacing w:after="0" w:line="240" w:lineRule="auto"/>
    </w:pPr>
    <w:rPr>
      <w:sz w:val="20"/>
      <w:szCs w:val="20"/>
    </w:rPr>
  </w:style>
  <w:style w:type="character" w:customStyle="1" w:styleId="NotedebasdepageCar">
    <w:name w:val="Note de bas de page Car"/>
    <w:basedOn w:val="Policepardfaut"/>
    <w:link w:val="Notedebasdepage"/>
    <w:uiPriority w:val="99"/>
    <w:rsid w:val="002C3D46"/>
    <w:rPr>
      <w:sz w:val="20"/>
      <w:szCs w:val="20"/>
    </w:rPr>
  </w:style>
  <w:style w:type="character" w:styleId="Appelnotedebasdep">
    <w:name w:val="footnote reference"/>
    <w:basedOn w:val="Policepardfaut"/>
    <w:uiPriority w:val="99"/>
    <w:semiHidden/>
    <w:unhideWhenUsed/>
    <w:rsid w:val="002C3D46"/>
    <w:rPr>
      <w:vertAlign w:val="superscript"/>
    </w:rPr>
  </w:style>
  <w:style w:type="table" w:customStyle="1" w:styleId="GridTable1Light1">
    <w:name w:val="Grid Table 1 Light1"/>
    <w:basedOn w:val="TableauNormal"/>
    <w:uiPriority w:val="46"/>
    <w:rsid w:val="004200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itationintense">
    <w:name w:val="Intense Quote"/>
    <w:basedOn w:val="Normal"/>
    <w:next w:val="Normal"/>
    <w:link w:val="CitationintenseCar"/>
    <w:uiPriority w:val="30"/>
    <w:qFormat/>
    <w:rsid w:val="00420029"/>
    <w:pPr>
      <w:pBdr>
        <w:bottom w:val="single" w:sz="4" w:space="10" w:color="4472C4" w:themeColor="accent1"/>
      </w:pBdr>
      <w:spacing w:before="360" w:after="360"/>
      <w:ind w:left="864" w:right="864"/>
      <w:jc w:val="center"/>
    </w:pPr>
    <w:rPr>
      <w:rFonts w:ascii="Verdana" w:hAnsi="Verdana"/>
      <w:iCs/>
      <w:sz w:val="28"/>
    </w:rPr>
  </w:style>
  <w:style w:type="character" w:customStyle="1" w:styleId="CitationintenseCar">
    <w:name w:val="Citation intense Car"/>
    <w:basedOn w:val="Policepardfaut"/>
    <w:link w:val="Citationintense"/>
    <w:uiPriority w:val="30"/>
    <w:rsid w:val="00420029"/>
    <w:rPr>
      <w:rFonts w:ascii="Verdana" w:hAnsi="Verdana"/>
      <w:iCs/>
      <w:sz w:val="28"/>
    </w:rPr>
  </w:style>
  <w:style w:type="character" w:styleId="lev">
    <w:name w:val="Strong"/>
    <w:basedOn w:val="Policepardfaut"/>
    <w:uiPriority w:val="22"/>
    <w:qFormat/>
    <w:rsid w:val="00420029"/>
    <w:rPr>
      <w:b/>
      <w:bCs/>
    </w:rPr>
  </w:style>
  <w:style w:type="paragraph" w:styleId="Titre">
    <w:name w:val="Title"/>
    <w:basedOn w:val="Normal"/>
    <w:next w:val="Normal"/>
    <w:link w:val="TitreCar"/>
    <w:uiPriority w:val="10"/>
    <w:qFormat/>
    <w:rsid w:val="00420029"/>
    <w:pPr>
      <w:pBdr>
        <w:bottom w:val="thickThinSmallGap" w:sz="24" w:space="1" w:color="auto"/>
      </w:pBdr>
      <w:spacing w:after="0" w:line="240" w:lineRule="auto"/>
      <w:contextualSpacing/>
      <w:jc w:val="center"/>
    </w:pPr>
    <w:rPr>
      <w:rFonts w:ascii="Verdana" w:eastAsiaTheme="majorEastAsia" w:hAnsi="Verdana" w:cstheme="majorBidi"/>
      <w:spacing w:val="-10"/>
      <w:kern w:val="28"/>
      <w:sz w:val="28"/>
      <w:szCs w:val="56"/>
    </w:rPr>
  </w:style>
  <w:style w:type="character" w:customStyle="1" w:styleId="TitreCar">
    <w:name w:val="Titre Car"/>
    <w:basedOn w:val="Policepardfaut"/>
    <w:link w:val="Titre"/>
    <w:uiPriority w:val="10"/>
    <w:rsid w:val="00420029"/>
    <w:rPr>
      <w:rFonts w:ascii="Verdana" w:eastAsiaTheme="majorEastAsia" w:hAnsi="Verdana" w:cstheme="majorBidi"/>
      <w:spacing w:val="-10"/>
      <w:kern w:val="28"/>
      <w:sz w:val="28"/>
      <w:szCs w:val="56"/>
    </w:rPr>
  </w:style>
  <w:style w:type="paragraph" w:styleId="Sous-titre">
    <w:name w:val="Subtitle"/>
    <w:basedOn w:val="Normal"/>
    <w:next w:val="Normal"/>
    <w:link w:val="Sous-titreCar"/>
    <w:uiPriority w:val="11"/>
    <w:qFormat/>
    <w:rsid w:val="00E460B2"/>
    <w:pPr>
      <w:numPr>
        <w:numId w:val="1"/>
      </w:numPr>
      <w:pBdr>
        <w:top w:val="single" w:sz="6" w:space="1" w:color="auto"/>
        <w:left w:val="single" w:sz="6" w:space="4" w:color="auto"/>
        <w:bottom w:val="single" w:sz="6" w:space="1" w:color="auto"/>
        <w:right w:val="single" w:sz="6" w:space="4" w:color="auto"/>
      </w:pBdr>
      <w:jc w:val="center"/>
    </w:pPr>
    <w:rPr>
      <w:rFonts w:ascii="Verdana" w:eastAsiaTheme="minorEastAsia" w:hAnsi="Verdana"/>
      <w:b/>
      <w:spacing w:val="15"/>
      <w:sz w:val="24"/>
    </w:rPr>
  </w:style>
  <w:style w:type="character" w:customStyle="1" w:styleId="Sous-titreCar">
    <w:name w:val="Sous-titre Car"/>
    <w:basedOn w:val="Policepardfaut"/>
    <w:link w:val="Sous-titre"/>
    <w:uiPriority w:val="11"/>
    <w:rsid w:val="00E460B2"/>
    <w:rPr>
      <w:rFonts w:ascii="Verdana" w:eastAsiaTheme="minorEastAsia" w:hAnsi="Verdana"/>
      <w:b/>
      <w:spacing w:val="15"/>
      <w:sz w:val="24"/>
    </w:rPr>
  </w:style>
  <w:style w:type="paragraph" w:styleId="Textedebulles">
    <w:name w:val="Balloon Text"/>
    <w:basedOn w:val="Normal"/>
    <w:link w:val="TextedebullesCar"/>
    <w:uiPriority w:val="99"/>
    <w:semiHidden/>
    <w:unhideWhenUsed/>
    <w:rsid w:val="009F79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7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A592-AE93-45D6-AA71-A7718BB2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411</Words>
  <Characters>2347</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LOMATA Pauline</dc:creator>
  <cp:keywords/>
  <dc:description/>
  <cp:lastModifiedBy>GAKARA Marie-Clarence</cp:lastModifiedBy>
  <cp:revision>3</cp:revision>
  <cp:lastPrinted>2019-05-15T12:44:00Z</cp:lastPrinted>
  <dcterms:created xsi:type="dcterms:W3CDTF">2024-01-23T11:25:00Z</dcterms:created>
  <dcterms:modified xsi:type="dcterms:W3CDTF">2024-01-23T11:26:00Z</dcterms:modified>
</cp:coreProperties>
</file>