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212A" w14:textId="77777777" w:rsidR="00457FBF" w:rsidRDefault="00457FBF" w:rsidP="00457FB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  <w:bookmarkStart w:id="0" w:name="_Hlk187659997"/>
    </w:p>
    <w:p w14:paraId="22750483" w14:textId="77777777" w:rsidR="00457FBF" w:rsidRPr="00DA3C53" w:rsidRDefault="00457FBF" w:rsidP="00457FB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B69655" wp14:editId="73B2152A">
                <wp:simplePos x="0" y="0"/>
                <wp:positionH relativeFrom="column">
                  <wp:posOffset>-69850</wp:posOffset>
                </wp:positionH>
                <wp:positionV relativeFrom="paragraph">
                  <wp:posOffset>-55245</wp:posOffset>
                </wp:positionV>
                <wp:extent cx="6413500" cy="1183640"/>
                <wp:effectExtent l="0" t="0" r="25400" b="16510"/>
                <wp:wrapNone/>
                <wp:docPr id="12615794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3500" cy="1183640"/>
                          <a:chOff x="0" y="0"/>
                          <a:chExt cx="9205" cy="1405"/>
                        </a:xfrm>
                      </wpg:grpSpPr>
                      <wps:wsp>
                        <wps:cNvPr id="1375862561" name="Rectangle 137586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84444" name="Rectangle 921284444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1370430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45785978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8BFE1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43E5F613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681E20D9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66DF1EE3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18B0E68C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55895AE8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11714C27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42832DCA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3D806C02" w14:textId="77777777" w:rsidR="00457FBF" w:rsidRDefault="00457FBF" w:rsidP="00457FBF">
                                <w:pPr>
                                  <w:ind w:right="12"/>
                                  <w:rPr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02BC6977" w14:textId="77777777" w:rsidR="00457FBF" w:rsidRDefault="00457FBF" w:rsidP="00457FBF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  <w:p w14:paraId="11269A74" w14:textId="77777777" w:rsidR="00457FBF" w:rsidRDefault="00457FBF" w:rsidP="00457FBF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309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00BAB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49CC5A17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3FA8FC52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</w:p>
                              <w:p w14:paraId="50E4B911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719CB4DD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23D36D82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fr-BE"/>
                                  </w:rPr>
                                </w:pP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011CEB5F" w14:textId="77777777" w:rsidR="00457FBF" w:rsidRDefault="00457FBF" w:rsidP="00457FB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4D7E5881" w14:textId="77777777" w:rsidR="00457FBF" w:rsidRDefault="00457FBF" w:rsidP="00457FBF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69655" id="Groupe 4" o:spid="_x0000_s1026" style="position:absolute;margin-left:-5.5pt;margin-top:-4.35pt;width:505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">
                <v:rect id="Rectangle 1375862561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" filled="f"/>
                <v:rect id="Rectangle 921284444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" filled="f" stroked="f">
                    <v:textbox>
                      <w:txbxContent>
                        <w:p w14:paraId="4AF8BFE1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43E5F613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681E20D9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66DF1EE3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18B0E68C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55895AE8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11714C27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42832DCA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3D806C02" w14:textId="77777777" w:rsidR="00457FBF" w:rsidRDefault="00457FBF" w:rsidP="00457FBF">
                          <w:pPr>
                            <w:ind w:right="12"/>
                            <w:rPr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02BC6977" w14:textId="77777777" w:rsidR="00457FBF" w:rsidRDefault="00457FBF" w:rsidP="00457FBF">
                          <w:pPr>
                            <w:rPr>
                              <w:lang w:val="nl-BE"/>
                            </w:rPr>
                          </w:pPr>
                        </w:p>
                        <w:p w14:paraId="11269A74" w14:textId="77777777" w:rsidR="00457FBF" w:rsidRDefault="00457FBF" w:rsidP="00457FBF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" filled="f" stroked="f">
                    <v:textbox>
                      <w:txbxContent>
                        <w:p w14:paraId="11000BAB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fr-BE"/>
                            </w:rPr>
                            <w:t>Bruxelles Mobilité</w:t>
                          </w:r>
                        </w:p>
                        <w:p w14:paraId="49CC5A17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3FA8FC52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</w:p>
                        <w:p w14:paraId="50E4B911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Place Saint-Lazare 2</w:t>
                          </w:r>
                        </w:p>
                        <w:p w14:paraId="719CB4DD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1035 Bruxelles</w:t>
                          </w:r>
                        </w:p>
                        <w:p w14:paraId="23D36D82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fr-BE"/>
                            </w:rPr>
                          </w:pP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011CEB5F" w14:textId="77777777" w:rsidR="00457FBF" w:rsidRDefault="00457FBF" w:rsidP="00457FBF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4D7E5881" w14:textId="77777777" w:rsidR="00457FBF" w:rsidRDefault="00457FBF" w:rsidP="00457FBF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E3ACE61" w14:textId="77777777" w:rsidR="00457FBF" w:rsidRPr="00DA3C53" w:rsidRDefault="00457FBF" w:rsidP="00457FB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w:drawing>
          <wp:inline distT="0" distB="0" distL="0" distR="0" wp14:anchorId="11E2E7BE" wp14:editId="48E124B0">
            <wp:extent cx="2773680" cy="838200"/>
            <wp:effectExtent l="0" t="0" r="7620" b="0"/>
            <wp:docPr id="1640199635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99635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65F1" w14:textId="77777777" w:rsidR="00457FBF" w:rsidRDefault="00457FBF" w:rsidP="00457FB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088F4D1C" w14:textId="77777777" w:rsidR="00457FBF" w:rsidRPr="004C6E18" w:rsidRDefault="00457FBF" w:rsidP="003C05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776F4829" w14:textId="78F24FB6" w:rsidR="00457FBF" w:rsidRPr="00C0310D" w:rsidRDefault="00457FBF" w:rsidP="00C0310D">
      <w:pPr>
        <w:tabs>
          <w:tab w:val="left" w:pos="816"/>
        </w:tabs>
        <w:rPr>
          <w:lang w:val="fr-BE"/>
        </w:rPr>
        <w:sectPr w:rsidR="00457FBF" w:rsidRPr="00C0310D" w:rsidSect="008B200C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6" w:h="16838" w:code="9"/>
          <w:pgMar w:top="567" w:right="1191" w:bottom="1701" w:left="1134" w:header="851" w:footer="101" w:gutter="0"/>
          <w:cols w:space="708"/>
          <w:docGrid w:linePitch="360"/>
        </w:sectPr>
      </w:pPr>
    </w:p>
    <w:tbl>
      <w:tblPr>
        <w:tblW w:w="936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0B27" w:rsidRPr="00E01DF8" w14:paraId="6FA8A2CA" w14:textId="77777777" w:rsidTr="00D7787A">
        <w:trPr>
          <w:cantSplit/>
          <w:trHeight w:val="400"/>
        </w:trPr>
        <w:tc>
          <w:tcPr>
            <w:tcW w:w="9360" w:type="dxa"/>
            <w:tcMar>
              <w:top w:w="113" w:type="dxa"/>
              <w:bottom w:w="113" w:type="dxa"/>
            </w:tcMar>
            <w:vAlign w:val="center"/>
          </w:tcPr>
          <w:bookmarkEnd w:id="0"/>
          <w:p w14:paraId="03305139" w14:textId="79AA13FA" w:rsidR="00B50B27" w:rsidRPr="00DC0B1A" w:rsidRDefault="00DC0B1A" w:rsidP="00DF324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>Wijziging van de gegevens van een erkende inste</w:t>
            </w:r>
            <w:r w:rsidR="005749FF">
              <w:rPr>
                <w:rFonts w:ascii="Arial" w:hAnsi="Arial" w:cs="Arial"/>
                <w:b/>
                <w:sz w:val="22"/>
                <w:szCs w:val="22"/>
                <w:lang w:val="nl-NL"/>
              </w:rPr>
              <w:t>lling</w:t>
            </w: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overeenkomstig de artikelen 1</w:t>
            </w:r>
            <w:r w:rsidR="00457FBF">
              <w:rPr>
                <w:rFonts w:ascii="Arial" w:hAnsi="Arial" w:cs="Arial"/>
                <w:b/>
                <w:sz w:val="22"/>
                <w:szCs w:val="22"/>
                <w:lang w:val="nl-NL"/>
              </w:rPr>
              <w:t>9</w:t>
            </w: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en </w:t>
            </w:r>
            <w:r w:rsidR="00457FBF">
              <w:rPr>
                <w:rFonts w:ascii="Arial" w:hAnsi="Arial" w:cs="Arial"/>
                <w:b/>
                <w:sz w:val="22"/>
                <w:szCs w:val="22"/>
                <w:lang w:val="nl-NL"/>
              </w:rPr>
              <w:t>21</w:t>
            </w:r>
            <w:r w:rsidRPr="00DC0B1A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r w:rsidR="00457FBF" w:rsidRPr="0071012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van </w:t>
            </w:r>
            <w:r w:rsidR="00457FBF">
              <w:rPr>
                <w:rFonts w:ascii="Arial" w:hAnsi="Arial" w:cs="Arial"/>
                <w:b/>
                <w:sz w:val="22"/>
                <w:szCs w:val="22"/>
                <w:lang w:val="nl-NL"/>
              </w:rPr>
              <w:t>het b</w:t>
            </w:r>
            <w:r w:rsidR="00457FBF" w:rsidRP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esluit van </w:t>
            </w:r>
            <w:r w:rsidR="00457FB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22 september 2022 van </w:t>
            </w:r>
            <w:r w:rsidR="00457FBF" w:rsidRPr="00F12452">
              <w:rPr>
                <w:rFonts w:ascii="Arial" w:hAnsi="Arial" w:cs="Arial"/>
                <w:b/>
                <w:sz w:val="22"/>
                <w:szCs w:val="22"/>
                <w:lang w:val="nl-NL"/>
              </w:rPr>
              <w:t>de Brusselse Hoofdstedelijke Regering betreffende het vervoer via de weg en over de binnenwateren van gevaarlijke goederen, met uitzondering van ontplofbare en radioactieve stoffen</w:t>
            </w:r>
          </w:p>
        </w:tc>
      </w:tr>
    </w:tbl>
    <w:p w14:paraId="337A0A3C" w14:textId="77777777" w:rsidR="004B3621" w:rsidRPr="00DC0B1A" w:rsidRDefault="004B3621" w:rsidP="00B50B27">
      <w:pPr>
        <w:rPr>
          <w:lang w:val="nl-NL"/>
        </w:rPr>
      </w:pPr>
    </w:p>
    <w:p w14:paraId="28048CFA" w14:textId="5EA66DF1" w:rsidR="00BA03E5" w:rsidRDefault="00DC0B1A" w:rsidP="00B50B27">
      <w:pPr>
        <w:rPr>
          <w:rFonts w:ascii="Arial" w:hAnsi="Arial" w:cs="Arial"/>
          <w:sz w:val="22"/>
          <w:szCs w:val="22"/>
          <w:lang w:val="nl-NL"/>
        </w:rPr>
      </w:pPr>
      <w:r w:rsidRPr="00DC0B1A">
        <w:rPr>
          <w:rFonts w:ascii="Arial" w:hAnsi="Arial" w:cs="Arial"/>
          <w:sz w:val="22"/>
          <w:szCs w:val="22"/>
          <w:lang w:val="nl-NL"/>
        </w:rPr>
        <w:t>Elke wijziging van uw activiteit als erkende organisatie moet per post of per e-mail worden gemeld aan het directoraat Voertuigen en goederenvervoer op het in de rubriek vermelde adres.</w:t>
      </w:r>
    </w:p>
    <w:p w14:paraId="31D49483" w14:textId="77777777" w:rsidR="00DC0B1A" w:rsidRPr="00DC0B1A" w:rsidRDefault="00DC0B1A" w:rsidP="00B50B27">
      <w:pPr>
        <w:rPr>
          <w:lang w:val="nl-NL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000"/>
      </w:tblGrid>
      <w:tr w:rsidR="0019490A" w:rsidRPr="00AB19EC" w14:paraId="223BFC30" w14:textId="77777777" w:rsidTr="00AB19EC">
        <w:trPr>
          <w:trHeight w:val="409"/>
        </w:trPr>
        <w:tc>
          <w:tcPr>
            <w:tcW w:w="3360" w:type="dxa"/>
            <w:shd w:val="clear" w:color="auto" w:fill="auto"/>
            <w:vAlign w:val="center"/>
          </w:tcPr>
          <w:p w14:paraId="51A12611" w14:textId="3B0733EF" w:rsidR="0019490A" w:rsidRPr="00AB19EC" w:rsidRDefault="00D652FD" w:rsidP="00A95D1C">
            <w:pPr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t>Er</w:t>
            </w:r>
            <w:r w:rsidRPr="00D652FD">
              <w:rPr>
                <w:rFonts w:ascii="Arial" w:hAnsi="Arial" w:cs="Arial"/>
                <w:b/>
                <w:sz w:val="22"/>
                <w:lang w:val="fr-BE"/>
              </w:rPr>
              <w:t>ke</w:t>
            </w:r>
            <w:r>
              <w:rPr>
                <w:rFonts w:ascii="Arial" w:hAnsi="Arial" w:cs="Arial"/>
                <w:b/>
                <w:sz w:val="22"/>
                <w:lang w:val="fr-BE"/>
              </w:rPr>
              <w:t>nn</w:t>
            </w:r>
            <w:r w:rsidRPr="00D652FD">
              <w:rPr>
                <w:rFonts w:ascii="Arial" w:hAnsi="Arial" w:cs="Arial"/>
                <w:b/>
                <w:sz w:val="22"/>
                <w:lang w:val="fr-BE"/>
              </w:rPr>
              <w:t>ingsreferentie</w:t>
            </w:r>
            <w:r w:rsidR="00A03C5B">
              <w:rPr>
                <w:rStyle w:val="Appelnotedebasdep"/>
                <w:rFonts w:ascii="Arial" w:hAnsi="Arial" w:cs="Arial"/>
                <w:b/>
                <w:sz w:val="22"/>
                <w:lang w:val="fr-BE"/>
              </w:rPr>
              <w:footnoteReference w:id="1"/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2E3E2C73" w14:textId="77777777" w:rsidR="0019490A" w:rsidRPr="00AB19EC" w:rsidRDefault="0019490A" w:rsidP="00A95D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14:paraId="7246910E" w14:textId="77777777" w:rsidR="00236001" w:rsidRDefault="00236001" w:rsidP="00B50B27">
      <w:pPr>
        <w:rPr>
          <w:lang w:val="fr-BE"/>
        </w:rPr>
      </w:pPr>
    </w:p>
    <w:p w14:paraId="1837BB34" w14:textId="0CC0CABD" w:rsidR="00D7787A" w:rsidRPr="00EE742B" w:rsidRDefault="00A01EF5" w:rsidP="00B50B27">
      <w:pPr>
        <w:rPr>
          <w:rFonts w:ascii="Arial" w:hAnsi="Arial" w:cs="Arial"/>
          <w:b/>
          <w:sz w:val="22"/>
          <w:szCs w:val="22"/>
          <w:lang w:val="nl-NL"/>
        </w:rPr>
      </w:pPr>
      <w:r w:rsidRPr="00EE742B">
        <w:rPr>
          <w:rFonts w:ascii="Arial" w:hAnsi="Arial" w:cs="Arial"/>
          <w:b/>
          <w:sz w:val="22"/>
          <w:szCs w:val="22"/>
          <w:lang w:val="nl-NL"/>
        </w:rPr>
        <w:t>Verzoek tot wijziging van :</w:t>
      </w:r>
    </w:p>
    <w:p w14:paraId="2D1569C5" w14:textId="77777777" w:rsidR="00D7787A" w:rsidRPr="00EE742B" w:rsidRDefault="00D7787A" w:rsidP="00B50B27">
      <w:pPr>
        <w:rPr>
          <w:lang w:val="nl-NL"/>
        </w:rPr>
      </w:pPr>
    </w:p>
    <w:p w14:paraId="29878708" w14:textId="5E8DF777" w:rsidR="00D7787A" w:rsidRPr="00EE742B" w:rsidRDefault="00D7787A" w:rsidP="00B50B27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742B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EE742B">
        <w:rPr>
          <w:rFonts w:ascii="Arial" w:hAnsi="Arial" w:cs="Arial"/>
          <w:sz w:val="22"/>
          <w:szCs w:val="16"/>
          <w:lang w:val="nl-NL"/>
        </w:rPr>
        <w:t xml:space="preserve"> </w:t>
      </w:r>
      <w:r w:rsidR="00EE742B" w:rsidRPr="00EE742B">
        <w:rPr>
          <w:rFonts w:ascii="Arial" w:hAnsi="Arial" w:cs="Arial"/>
          <w:sz w:val="22"/>
          <w:szCs w:val="16"/>
          <w:lang w:val="nl-NL"/>
        </w:rPr>
        <w:t>Algemene gegevens</w:t>
      </w:r>
    </w:p>
    <w:p w14:paraId="4F53F6ED" w14:textId="77777777" w:rsidR="00D7787A" w:rsidRPr="00EE742B" w:rsidRDefault="00D7787A" w:rsidP="00B50B27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5B2464" w:rsidRPr="003214CD" w14:paraId="773AB184" w14:textId="77777777" w:rsidTr="003431B3">
        <w:trPr>
          <w:trHeight w:val="435"/>
        </w:trPr>
        <w:tc>
          <w:tcPr>
            <w:tcW w:w="3120" w:type="dxa"/>
          </w:tcPr>
          <w:p w14:paraId="6334C4B4" w14:textId="58838BE5" w:rsidR="005B2464" w:rsidRPr="003214CD" w:rsidRDefault="005B2464" w:rsidP="005B2464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Naam van de vennootschap</w:t>
            </w:r>
          </w:p>
        </w:tc>
        <w:tc>
          <w:tcPr>
            <w:tcW w:w="6240" w:type="dxa"/>
            <w:vAlign w:val="center"/>
          </w:tcPr>
          <w:p w14:paraId="7A6B08BA" w14:textId="77777777" w:rsidR="005B2464" w:rsidRPr="003214CD" w:rsidRDefault="005B2464" w:rsidP="005B2464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1"/>
          </w:p>
        </w:tc>
      </w:tr>
      <w:tr w:rsidR="005B2464" w:rsidRPr="003214CD" w14:paraId="0F9E79E7" w14:textId="77777777" w:rsidTr="003431B3">
        <w:trPr>
          <w:trHeight w:val="397"/>
        </w:trPr>
        <w:tc>
          <w:tcPr>
            <w:tcW w:w="3120" w:type="dxa"/>
          </w:tcPr>
          <w:p w14:paraId="21B90F2A" w14:textId="4D62C79D" w:rsidR="005B2464" w:rsidRPr="003214CD" w:rsidRDefault="005B2464" w:rsidP="005B2464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Wettelijke status</w:t>
            </w:r>
          </w:p>
        </w:tc>
        <w:tc>
          <w:tcPr>
            <w:tcW w:w="6240" w:type="dxa"/>
            <w:vAlign w:val="center"/>
          </w:tcPr>
          <w:p w14:paraId="53877BA0" w14:textId="77777777" w:rsidR="005B2464" w:rsidRPr="003214CD" w:rsidRDefault="005B2464" w:rsidP="005B2464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2"/>
          </w:p>
        </w:tc>
      </w:tr>
      <w:tr w:rsidR="005B2464" w:rsidRPr="003214CD" w14:paraId="07C8CFB5" w14:textId="77777777" w:rsidTr="003431B3">
        <w:trPr>
          <w:trHeight w:val="397"/>
        </w:trPr>
        <w:tc>
          <w:tcPr>
            <w:tcW w:w="3120" w:type="dxa"/>
          </w:tcPr>
          <w:p w14:paraId="4920ED1B" w14:textId="77777777" w:rsidR="005B2464" w:rsidRPr="00FD1B50" w:rsidRDefault="005B2464" w:rsidP="005B2464">
            <w:pPr>
              <w:rPr>
                <w:lang w:val="nl-BE"/>
              </w:rPr>
            </w:pPr>
            <w:r w:rsidRPr="00FD1B50">
              <w:rPr>
                <w:lang w:val="nl-BE"/>
              </w:rPr>
              <w:t>Rechtspersoon</w:t>
            </w:r>
          </w:p>
          <w:p w14:paraId="09FAAF0A" w14:textId="0BA85501" w:rsidR="00CE31FC" w:rsidRPr="00FD1B50" w:rsidRDefault="00CE31FC" w:rsidP="005B2464">
            <w:pPr>
              <w:rPr>
                <w:rFonts w:ascii="Arial" w:hAnsi="Arial" w:cs="Arial"/>
                <w:sz w:val="22"/>
                <w:lang w:val="nl-BE"/>
              </w:rPr>
            </w:pPr>
            <w:r w:rsidRPr="00FD1B50">
              <w:rPr>
                <w:lang w:val="nl-BE"/>
              </w:rPr>
              <w:t xml:space="preserve">Contactgegevens van de </w:t>
            </w:r>
            <w:r w:rsidR="009A3F0C">
              <w:rPr>
                <w:lang w:val="nl-BE"/>
              </w:rPr>
              <w:t>verantwoordelijke</w:t>
            </w:r>
          </w:p>
        </w:tc>
        <w:tc>
          <w:tcPr>
            <w:tcW w:w="6240" w:type="dxa"/>
            <w:vAlign w:val="center"/>
          </w:tcPr>
          <w:p w14:paraId="7119D9E3" w14:textId="77777777" w:rsidR="005B2464" w:rsidRPr="003214CD" w:rsidRDefault="005B2464" w:rsidP="005B2464">
            <w:pPr>
              <w:rPr>
                <w:rFonts w:ascii="Arial" w:hAnsi="Arial" w:cs="Arial"/>
                <w:b/>
                <w:noProof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B45310" w:rsidRPr="003214CD" w14:paraId="78FF3CC0" w14:textId="77777777" w:rsidTr="003431B3">
        <w:trPr>
          <w:trHeight w:val="397"/>
        </w:trPr>
        <w:tc>
          <w:tcPr>
            <w:tcW w:w="3120" w:type="dxa"/>
          </w:tcPr>
          <w:p w14:paraId="3DD4F825" w14:textId="173D0EED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 xml:space="preserve">Geregistreerd kantoor </w:t>
            </w:r>
          </w:p>
        </w:tc>
        <w:tc>
          <w:tcPr>
            <w:tcW w:w="6240" w:type="dxa"/>
            <w:vAlign w:val="center"/>
          </w:tcPr>
          <w:p w14:paraId="2E406F6C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3"/>
          </w:p>
        </w:tc>
      </w:tr>
      <w:tr w:rsidR="00B45310" w:rsidRPr="003214CD" w14:paraId="1826EB4B" w14:textId="77777777" w:rsidTr="003431B3">
        <w:trPr>
          <w:trHeight w:val="397"/>
        </w:trPr>
        <w:tc>
          <w:tcPr>
            <w:tcW w:w="3120" w:type="dxa"/>
          </w:tcPr>
          <w:p w14:paraId="72CA8CA1" w14:textId="1C724CC0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Adres (straat, nummer, bus)</w:t>
            </w:r>
          </w:p>
        </w:tc>
        <w:tc>
          <w:tcPr>
            <w:tcW w:w="6240" w:type="dxa"/>
            <w:vAlign w:val="center"/>
          </w:tcPr>
          <w:p w14:paraId="5F81F87E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4"/>
          </w:p>
        </w:tc>
      </w:tr>
      <w:tr w:rsidR="00B45310" w:rsidRPr="003214CD" w14:paraId="7CDC05BD" w14:textId="77777777" w:rsidTr="003431B3">
        <w:trPr>
          <w:trHeight w:val="397"/>
        </w:trPr>
        <w:tc>
          <w:tcPr>
            <w:tcW w:w="3120" w:type="dxa"/>
          </w:tcPr>
          <w:p w14:paraId="281D56D8" w14:textId="67F7337F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Postcode, gemeente, land</w:t>
            </w:r>
          </w:p>
        </w:tc>
        <w:tc>
          <w:tcPr>
            <w:tcW w:w="6240" w:type="dxa"/>
            <w:vAlign w:val="center"/>
          </w:tcPr>
          <w:p w14:paraId="08995199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5"/>
          </w:p>
        </w:tc>
      </w:tr>
      <w:tr w:rsidR="00B45310" w:rsidRPr="003214CD" w14:paraId="0DBE5343" w14:textId="77777777" w:rsidTr="003431B3">
        <w:trPr>
          <w:trHeight w:val="378"/>
        </w:trPr>
        <w:tc>
          <w:tcPr>
            <w:tcW w:w="3120" w:type="dxa"/>
          </w:tcPr>
          <w:p w14:paraId="1FD5157B" w14:textId="117F6F7F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Telefoon</w:t>
            </w:r>
          </w:p>
        </w:tc>
        <w:tc>
          <w:tcPr>
            <w:tcW w:w="6240" w:type="dxa"/>
            <w:vAlign w:val="center"/>
          </w:tcPr>
          <w:p w14:paraId="4CA5BFDD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6"/>
          </w:p>
        </w:tc>
      </w:tr>
      <w:tr w:rsidR="00B45310" w:rsidRPr="003214CD" w14:paraId="13291DF0" w14:textId="77777777" w:rsidTr="003431B3">
        <w:trPr>
          <w:trHeight w:val="333"/>
        </w:trPr>
        <w:tc>
          <w:tcPr>
            <w:tcW w:w="3120" w:type="dxa"/>
          </w:tcPr>
          <w:p w14:paraId="598CD9E0" w14:textId="60E5253D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 w:rsidRPr="009D5365">
              <w:t>E-mail</w:t>
            </w:r>
          </w:p>
        </w:tc>
        <w:tc>
          <w:tcPr>
            <w:tcW w:w="6240" w:type="dxa"/>
            <w:vAlign w:val="center"/>
          </w:tcPr>
          <w:p w14:paraId="0B8F4A7C" w14:textId="77777777" w:rsidR="00B45310" w:rsidRPr="003214CD" w:rsidRDefault="00B45310" w:rsidP="00B45310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7"/>
          </w:p>
        </w:tc>
      </w:tr>
      <w:tr w:rsidR="00B45310" w:rsidRPr="003214CD" w14:paraId="09911E28" w14:textId="77777777" w:rsidTr="003431B3">
        <w:trPr>
          <w:trHeight w:val="397"/>
        </w:trPr>
        <w:tc>
          <w:tcPr>
            <w:tcW w:w="3120" w:type="dxa"/>
          </w:tcPr>
          <w:p w14:paraId="2B6E3E14" w14:textId="1DB20B08" w:rsidR="00B45310" w:rsidRPr="003214CD" w:rsidRDefault="00B45310" w:rsidP="00B45310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Website</w:t>
            </w:r>
          </w:p>
        </w:tc>
        <w:tc>
          <w:tcPr>
            <w:tcW w:w="6240" w:type="dxa"/>
            <w:vAlign w:val="center"/>
          </w:tcPr>
          <w:p w14:paraId="3F506074" w14:textId="30FCEE18" w:rsidR="00B45310" w:rsidRPr="003214CD" w:rsidRDefault="00B45310" w:rsidP="00B45310">
            <w:pPr>
              <w:rPr>
                <w:rFonts w:ascii="Arial" w:hAnsi="Arial" w:cs="Arial"/>
                <w:bCs/>
                <w:sz w:val="22"/>
                <w:lang w:val="fr-BE"/>
              </w:rPr>
            </w:pP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214CD">
              <w:rPr>
                <w:rFonts w:ascii="Arial" w:hAnsi="Arial" w:cs="Arial"/>
                <w:bCs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end"/>
            </w:r>
            <w:bookmarkEnd w:id="8"/>
          </w:p>
        </w:tc>
      </w:tr>
    </w:tbl>
    <w:p w14:paraId="1F3E9A1B" w14:textId="77777777" w:rsidR="003C6AA9" w:rsidRPr="003214CD" w:rsidRDefault="003C6AA9" w:rsidP="00B50B27">
      <w:pPr>
        <w:rPr>
          <w:rFonts w:ascii="Arial" w:hAnsi="Arial" w:cs="Arial"/>
          <w:sz w:val="22"/>
          <w:lang w:val="fr-BE"/>
        </w:rPr>
        <w:sectPr w:rsidR="003C6AA9" w:rsidRPr="003214CD" w:rsidSect="008B200C">
          <w:type w:val="continuous"/>
          <w:pgSz w:w="11906" w:h="16838" w:code="9"/>
          <w:pgMar w:top="851" w:right="1191" w:bottom="1985" w:left="1701" w:header="851" w:footer="101" w:gutter="0"/>
          <w:cols w:space="708"/>
          <w:docGrid w:linePitch="360"/>
        </w:sectPr>
      </w:pPr>
    </w:p>
    <w:p w14:paraId="3FAAD2C7" w14:textId="77777777" w:rsidR="00D7787A" w:rsidRPr="00BA03E5" w:rsidRDefault="00D7787A" w:rsidP="00C0310D">
      <w:pPr>
        <w:rPr>
          <w:rFonts w:ascii="Arial" w:hAnsi="Arial" w:cs="Arial"/>
          <w:bCs/>
          <w:lang w:val="fr-BE"/>
        </w:rPr>
      </w:pPr>
    </w:p>
    <w:p w14:paraId="17268952" w14:textId="51AFA1F8" w:rsidR="002979CB" w:rsidRDefault="00D7787A" w:rsidP="002979CB">
      <w:pPr>
        <w:rPr>
          <w:rFonts w:ascii="Arial" w:hAnsi="Arial" w:cs="Arial"/>
          <w:sz w:val="22"/>
          <w:szCs w:val="16"/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E14DCA" w:rsidRPr="00E14DCA">
        <w:rPr>
          <w:rFonts w:ascii="Arial" w:hAnsi="Arial" w:cs="Arial"/>
          <w:sz w:val="22"/>
          <w:szCs w:val="16"/>
          <w:lang w:val="fr-BE"/>
        </w:rPr>
        <w:t>Extra fysieke locatie(s)</w:t>
      </w:r>
    </w:p>
    <w:p w14:paraId="59E598C2" w14:textId="77777777" w:rsidR="005E0F83" w:rsidRDefault="005E0F83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236001" w:rsidRPr="00AB19EC" w14:paraId="25853B86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76CCB972" w14:textId="77777777" w:rsidR="005E0F83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007B783E" w14:textId="26F346A6" w:rsidR="00236001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BC084C5" w14:textId="77777777" w:rsidR="00236001" w:rsidRPr="00AB19EC" w:rsidRDefault="0023600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  <w:p w14:paraId="43B22D6B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F3222" w:rsidRPr="00AB19EC" w14:paraId="0F052137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2C231208" w14:textId="77777777" w:rsidR="005E0F83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2FA133FB" w14:textId="58777F97" w:rsidR="001F3222" w:rsidRPr="005E0F83" w:rsidRDefault="005E0F83" w:rsidP="005E0F83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6540298" w14:textId="77777777" w:rsidR="001F3222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6FF46CF7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2D7FA98" w14:textId="77777777" w:rsidR="002979CB" w:rsidRDefault="002979CB" w:rsidP="002979CB">
      <w:pPr>
        <w:rPr>
          <w:rFonts w:ascii="Arial" w:hAnsi="Arial" w:cs="Arial"/>
          <w:bCs/>
          <w:lang w:val="fr-BE"/>
        </w:rPr>
      </w:pPr>
    </w:p>
    <w:p w14:paraId="71E94034" w14:textId="77777777" w:rsidR="005B2F8D" w:rsidRPr="00BA03E5" w:rsidRDefault="005B2F8D" w:rsidP="002979CB">
      <w:pPr>
        <w:rPr>
          <w:rFonts w:ascii="Arial" w:hAnsi="Arial" w:cs="Arial"/>
          <w:bCs/>
          <w:lang w:val="fr-BE"/>
        </w:rPr>
      </w:pPr>
    </w:p>
    <w:p w14:paraId="42B57B3A" w14:textId="1F6E8C7E" w:rsidR="001F3222" w:rsidRPr="00D70B3B" w:rsidRDefault="001F3222" w:rsidP="001F3222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lastRenderedPageBreak/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0B3B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D70B3B">
        <w:rPr>
          <w:rFonts w:ascii="Arial" w:hAnsi="Arial" w:cs="Arial"/>
          <w:sz w:val="22"/>
          <w:szCs w:val="16"/>
          <w:lang w:val="nl-NL"/>
        </w:rPr>
        <w:t xml:space="preserve"> </w:t>
      </w:r>
      <w:r w:rsidR="00D70B3B" w:rsidRPr="00D70B3B">
        <w:rPr>
          <w:rFonts w:ascii="Arial" w:hAnsi="Arial" w:cs="Arial"/>
          <w:sz w:val="22"/>
          <w:szCs w:val="16"/>
          <w:lang w:val="nl-NL"/>
        </w:rPr>
        <w:t>Schrapping van fysieke locatie(s)</w:t>
      </w:r>
    </w:p>
    <w:p w14:paraId="47452A06" w14:textId="77777777" w:rsidR="001F3222" w:rsidRPr="00D70B3B" w:rsidRDefault="001F3222" w:rsidP="002979CB">
      <w:pPr>
        <w:rPr>
          <w:rFonts w:ascii="Arial" w:hAnsi="Arial" w:cs="Arial"/>
          <w:bCs/>
          <w:sz w:val="18"/>
          <w:szCs w:val="16"/>
          <w:lang w:val="nl-NL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E36B07" w:rsidRPr="00AB19EC" w14:paraId="3FA8458C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3813C8DC" w14:textId="77777777" w:rsidR="00D70B3B" w:rsidRPr="005E0F83" w:rsidRDefault="00D70B3B" w:rsidP="00D70B3B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567758FE" w14:textId="6A0D7D21" w:rsidR="00E36B07" w:rsidRPr="00944FA1" w:rsidRDefault="00D70B3B" w:rsidP="00D70B3B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B9DFA2A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692FAB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6B07" w:rsidRPr="00AB19EC" w14:paraId="48D2811A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03DFBD18" w14:textId="77777777" w:rsidR="00D70B3B" w:rsidRPr="005E0F83" w:rsidRDefault="00D70B3B" w:rsidP="00D70B3B">
            <w:pPr>
              <w:rPr>
                <w:rFonts w:ascii="Arial" w:hAnsi="Arial" w:cs="Arial"/>
                <w:sz w:val="22"/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Straat, nummer,</w:t>
            </w:r>
          </w:p>
          <w:p w14:paraId="2C01A0D3" w14:textId="396604B5" w:rsidR="00E36B07" w:rsidRPr="00944FA1" w:rsidRDefault="00D70B3B" w:rsidP="00D70B3B">
            <w:pPr>
              <w:rPr>
                <w:lang w:val="nl-NL"/>
              </w:rPr>
            </w:pPr>
            <w:r w:rsidRPr="005E0F83">
              <w:rPr>
                <w:rFonts w:ascii="Arial" w:hAnsi="Arial" w:cs="Arial"/>
                <w:sz w:val="22"/>
                <w:lang w:val="nl-NL"/>
              </w:rPr>
              <w:t>Postcode, gemeente, land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5837AD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00B9EA9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E851273" w14:textId="77777777" w:rsidR="005B2F8D" w:rsidRDefault="005B2F8D" w:rsidP="001F3222">
      <w:pPr>
        <w:rPr>
          <w:rFonts w:ascii="Arial" w:hAnsi="Arial" w:cs="Arial"/>
          <w:sz w:val="22"/>
          <w:szCs w:val="16"/>
          <w:lang w:val="fr-BE"/>
        </w:rPr>
      </w:pPr>
    </w:p>
    <w:p w14:paraId="4A8B1431" w14:textId="68FAF48F" w:rsidR="001F3222" w:rsidRPr="000A442B" w:rsidRDefault="001F3222" w:rsidP="001F3222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42B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0A442B">
        <w:rPr>
          <w:rFonts w:ascii="Arial" w:hAnsi="Arial" w:cs="Arial"/>
          <w:sz w:val="22"/>
          <w:szCs w:val="16"/>
          <w:lang w:val="nl-NL"/>
        </w:rPr>
        <w:t xml:space="preserve"> </w:t>
      </w:r>
      <w:r w:rsidR="000A442B" w:rsidRPr="000A442B">
        <w:rPr>
          <w:rFonts w:ascii="Arial" w:hAnsi="Arial" w:cs="Arial"/>
          <w:sz w:val="22"/>
          <w:szCs w:val="16"/>
          <w:lang w:val="nl-NL"/>
        </w:rPr>
        <w:t>Toevoeging van technisch personeel en/of uitbreiding van de activiteiten voor gemachtigd personeel</w:t>
      </w:r>
    </w:p>
    <w:p w14:paraId="549283BA" w14:textId="77777777" w:rsidR="00236001" w:rsidRPr="000A442B" w:rsidRDefault="00236001" w:rsidP="002979CB">
      <w:pPr>
        <w:rPr>
          <w:rFonts w:ascii="Arial" w:hAnsi="Arial" w:cs="Arial"/>
          <w:bCs/>
          <w:sz w:val="18"/>
          <w:szCs w:val="16"/>
          <w:lang w:val="nl-N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12"/>
        <w:gridCol w:w="3072"/>
      </w:tblGrid>
      <w:tr w:rsidR="00E301BE" w:rsidRPr="00AB19EC" w14:paraId="5DD97EF5" w14:textId="77777777" w:rsidTr="003B0DE2">
        <w:tc>
          <w:tcPr>
            <w:tcW w:w="3272" w:type="dxa"/>
            <w:shd w:val="clear" w:color="auto" w:fill="auto"/>
          </w:tcPr>
          <w:p w14:paraId="13D44DF1" w14:textId="092A6320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14:paraId="52BEC215" w14:textId="60AC5451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F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u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ncti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e</w:t>
            </w:r>
            <w:r w:rsidR="00E41592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7B288DEC" w14:textId="335D4C44" w:rsidR="00E301BE" w:rsidRPr="00AB19EC" w:rsidRDefault="00E301BE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Activit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eiten</w:t>
            </w:r>
            <w:r w:rsidR="00FA52E3" w:rsidRPr="00AB19EC">
              <w:rPr>
                <w:rFonts w:ascii="Arial" w:hAnsi="Arial" w:cs="Arial"/>
                <w:b/>
                <w:sz w:val="22"/>
                <w:szCs w:val="16"/>
                <w:vertAlign w:val="superscript"/>
                <w:lang w:val="fr-BE"/>
              </w:rPr>
              <w:t xml:space="preserve"> 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(e</w:t>
            </w:r>
            <w:r w:rsidR="006857C2">
              <w:rPr>
                <w:rFonts w:ascii="Arial" w:hAnsi="Arial" w:cs="Arial"/>
                <w:b/>
                <w:sz w:val="22"/>
                <w:lang w:val="fr-BE"/>
              </w:rPr>
              <w:t>x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t</w:t>
            </w:r>
            <w:r w:rsidR="00BF10E0">
              <w:rPr>
                <w:rFonts w:ascii="Arial" w:hAnsi="Arial" w:cs="Arial"/>
                <w:b/>
                <w:sz w:val="22"/>
                <w:lang w:val="fr-BE"/>
              </w:rPr>
              <w:t>r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a)</w:t>
            </w:r>
          </w:p>
        </w:tc>
      </w:tr>
      <w:tr w:rsidR="00E301BE" w:rsidRPr="00AB19EC" w14:paraId="5AF7F280" w14:textId="77777777" w:rsidTr="003B0DE2">
        <w:trPr>
          <w:trHeight w:val="344"/>
        </w:trPr>
        <w:tc>
          <w:tcPr>
            <w:tcW w:w="3272" w:type="dxa"/>
            <w:shd w:val="clear" w:color="auto" w:fill="auto"/>
            <w:vAlign w:val="center"/>
          </w:tcPr>
          <w:p w14:paraId="7BE87051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0" w:name="Texte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0"/>
          </w:p>
        </w:tc>
        <w:tc>
          <w:tcPr>
            <w:tcW w:w="3012" w:type="dxa"/>
            <w:shd w:val="clear" w:color="auto" w:fill="auto"/>
            <w:vAlign w:val="center"/>
          </w:tcPr>
          <w:p w14:paraId="1F29C22C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1" w:name="Texte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1"/>
          </w:p>
        </w:tc>
        <w:tc>
          <w:tcPr>
            <w:tcW w:w="3072" w:type="dxa"/>
            <w:shd w:val="clear" w:color="auto" w:fill="auto"/>
            <w:vAlign w:val="center"/>
          </w:tcPr>
          <w:p w14:paraId="200AD77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2"/>
          </w:p>
        </w:tc>
      </w:tr>
      <w:tr w:rsidR="00E301BE" w:rsidRPr="00AB19EC" w14:paraId="7C6A24CA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751EFA47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3" w:name="Texte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3"/>
          </w:p>
        </w:tc>
        <w:tc>
          <w:tcPr>
            <w:tcW w:w="3012" w:type="dxa"/>
            <w:shd w:val="clear" w:color="auto" w:fill="auto"/>
            <w:vAlign w:val="center"/>
          </w:tcPr>
          <w:p w14:paraId="4074779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4"/>
          </w:p>
        </w:tc>
        <w:tc>
          <w:tcPr>
            <w:tcW w:w="3072" w:type="dxa"/>
            <w:shd w:val="clear" w:color="auto" w:fill="auto"/>
            <w:vAlign w:val="center"/>
          </w:tcPr>
          <w:p w14:paraId="4F1BE69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5" w:name="Texte8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5"/>
          </w:p>
        </w:tc>
      </w:tr>
      <w:tr w:rsidR="00E301BE" w:rsidRPr="00AB19EC" w14:paraId="1F86EB4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0F1255D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6" w:name="Texte9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6"/>
          </w:p>
        </w:tc>
        <w:tc>
          <w:tcPr>
            <w:tcW w:w="3012" w:type="dxa"/>
            <w:shd w:val="clear" w:color="auto" w:fill="auto"/>
            <w:vAlign w:val="center"/>
          </w:tcPr>
          <w:p w14:paraId="4D73E7B4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7" w:name="Texte10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7"/>
          </w:p>
        </w:tc>
        <w:tc>
          <w:tcPr>
            <w:tcW w:w="3072" w:type="dxa"/>
            <w:shd w:val="clear" w:color="auto" w:fill="auto"/>
            <w:vAlign w:val="center"/>
          </w:tcPr>
          <w:p w14:paraId="728CD2F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8" w:name="Texte11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8"/>
          </w:p>
        </w:tc>
      </w:tr>
      <w:tr w:rsidR="00E301BE" w:rsidRPr="00AB19EC" w14:paraId="66681AE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15FD0BFD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9"/>
          </w:p>
        </w:tc>
        <w:tc>
          <w:tcPr>
            <w:tcW w:w="3012" w:type="dxa"/>
            <w:shd w:val="clear" w:color="auto" w:fill="auto"/>
            <w:vAlign w:val="center"/>
          </w:tcPr>
          <w:p w14:paraId="27C1B2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" w:name="Texte1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0"/>
          </w:p>
        </w:tc>
        <w:tc>
          <w:tcPr>
            <w:tcW w:w="3072" w:type="dxa"/>
            <w:shd w:val="clear" w:color="auto" w:fill="auto"/>
            <w:vAlign w:val="center"/>
          </w:tcPr>
          <w:p w14:paraId="4CF4CCF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1" w:name="Texte1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1"/>
          </w:p>
        </w:tc>
      </w:tr>
      <w:tr w:rsidR="00E301BE" w:rsidRPr="00AB19EC" w14:paraId="41772C1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42DD4E2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2"/>
          </w:p>
        </w:tc>
        <w:tc>
          <w:tcPr>
            <w:tcW w:w="3012" w:type="dxa"/>
            <w:shd w:val="clear" w:color="auto" w:fill="auto"/>
            <w:vAlign w:val="center"/>
          </w:tcPr>
          <w:p w14:paraId="3F0C5BD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3"/>
          </w:p>
        </w:tc>
        <w:tc>
          <w:tcPr>
            <w:tcW w:w="3072" w:type="dxa"/>
            <w:shd w:val="clear" w:color="auto" w:fill="auto"/>
            <w:vAlign w:val="center"/>
          </w:tcPr>
          <w:p w14:paraId="582C95AE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4"/>
          </w:p>
        </w:tc>
      </w:tr>
    </w:tbl>
    <w:p w14:paraId="13E3868A" w14:textId="77777777" w:rsidR="00D05291" w:rsidRDefault="00D0529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1AAD0C3D" w14:textId="766CF3F0" w:rsidR="00E41592" w:rsidRPr="00D914DA" w:rsidRDefault="00E41592" w:rsidP="00E41592">
      <w:pPr>
        <w:rPr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14DA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D914DA">
        <w:rPr>
          <w:rFonts w:ascii="Arial" w:hAnsi="Arial" w:cs="Arial"/>
          <w:sz w:val="22"/>
          <w:szCs w:val="16"/>
          <w:lang w:val="nl-NL"/>
        </w:rPr>
        <w:t xml:space="preserve"> </w:t>
      </w:r>
      <w:r w:rsidR="00D914DA" w:rsidRPr="00BF10E0">
        <w:rPr>
          <w:rFonts w:ascii="Arial" w:hAnsi="Arial" w:cs="Arial"/>
          <w:sz w:val="22"/>
          <w:szCs w:val="16"/>
          <w:lang w:val="nl-NL"/>
        </w:rPr>
        <w:t>Beschrijving van ervaring/opleiding van technisch personeel</w:t>
      </w:r>
    </w:p>
    <w:p w14:paraId="7BBB4B29" w14:textId="77777777" w:rsidR="00E41592" w:rsidRPr="00D914DA" w:rsidRDefault="00E41592" w:rsidP="00E41592">
      <w:pPr>
        <w:rPr>
          <w:rFonts w:ascii="Arial" w:hAnsi="Arial" w:cs="Arial"/>
          <w:bCs/>
          <w:sz w:val="18"/>
          <w:szCs w:val="16"/>
          <w:lang w:val="nl-N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6091"/>
      </w:tblGrid>
      <w:tr w:rsidR="00E41592" w:rsidRPr="00AB19EC" w14:paraId="401FF574" w14:textId="77777777" w:rsidTr="003B0DE2">
        <w:trPr>
          <w:trHeight w:val="237"/>
        </w:trPr>
        <w:tc>
          <w:tcPr>
            <w:tcW w:w="3265" w:type="dxa"/>
            <w:shd w:val="clear" w:color="auto" w:fill="auto"/>
          </w:tcPr>
          <w:p w14:paraId="5B3F5D47" w14:textId="39C2DAE6" w:rsidR="00E41592" w:rsidRPr="00AB19EC" w:rsidRDefault="009B28A2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6091" w:type="dxa"/>
            <w:shd w:val="clear" w:color="auto" w:fill="auto"/>
          </w:tcPr>
          <w:p w14:paraId="28EA5086" w14:textId="13CA5BE7" w:rsidR="00E41592" w:rsidRPr="00AB19EC" w:rsidRDefault="00D53829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D53829">
              <w:rPr>
                <w:rFonts w:ascii="Arial" w:hAnsi="Arial" w:cs="Arial"/>
                <w:b/>
                <w:sz w:val="22"/>
                <w:lang w:val="fr-BE"/>
              </w:rPr>
              <w:t>Ervaring/Opleiding</w:t>
            </w:r>
          </w:p>
        </w:tc>
      </w:tr>
      <w:tr w:rsidR="00E41592" w:rsidRPr="00AB19EC" w14:paraId="0A3233AB" w14:textId="77777777" w:rsidTr="003B0DE2">
        <w:trPr>
          <w:trHeight w:val="324"/>
        </w:trPr>
        <w:tc>
          <w:tcPr>
            <w:tcW w:w="3265" w:type="dxa"/>
            <w:shd w:val="clear" w:color="auto" w:fill="auto"/>
            <w:vAlign w:val="center"/>
          </w:tcPr>
          <w:p w14:paraId="251835A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2CCE8788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809208B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42F4D0A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44F4A274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A72CDF6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11325DA0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43E709B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070AAAC7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21544689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3922CC76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12643B90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3F465AF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091C012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2A4DBE5C" w14:textId="77777777" w:rsidR="00E41592" w:rsidRDefault="00E41592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4149FA6F" w14:textId="563441BD" w:rsidR="00E301BE" w:rsidRPr="00BF10E0" w:rsidRDefault="001F3222" w:rsidP="00E301BE">
      <w:pPr>
        <w:rPr>
          <w:rFonts w:ascii="Arial" w:hAnsi="Arial" w:cs="Arial"/>
          <w:bCs/>
          <w:sz w:val="18"/>
          <w:szCs w:val="16"/>
          <w:lang w:val="nl-NL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0E0">
        <w:rPr>
          <w:rFonts w:ascii="Arial" w:hAnsi="Arial" w:cs="Arial"/>
          <w:sz w:val="22"/>
          <w:szCs w:val="16"/>
          <w:lang w:val="nl-NL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 w:rsidRPr="00BF10E0">
        <w:rPr>
          <w:rFonts w:ascii="Arial" w:hAnsi="Arial" w:cs="Arial"/>
          <w:sz w:val="22"/>
          <w:szCs w:val="16"/>
          <w:lang w:val="nl-NL"/>
        </w:rPr>
        <w:t xml:space="preserve"> </w:t>
      </w:r>
      <w:r w:rsidR="009B28A2" w:rsidRPr="009B28A2">
        <w:rPr>
          <w:rFonts w:ascii="Arial" w:hAnsi="Arial" w:cs="Arial"/>
          <w:sz w:val="22"/>
          <w:szCs w:val="16"/>
          <w:lang w:val="nl-NL"/>
        </w:rPr>
        <w:t>Afvloeiing van technisch personeel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96"/>
        <w:gridCol w:w="2988"/>
      </w:tblGrid>
      <w:tr w:rsidR="00E301BE" w:rsidRPr="00AB19EC" w14:paraId="700FD192" w14:textId="77777777" w:rsidTr="003B0DE2">
        <w:tc>
          <w:tcPr>
            <w:tcW w:w="3272" w:type="dxa"/>
            <w:shd w:val="clear" w:color="auto" w:fill="auto"/>
          </w:tcPr>
          <w:p w14:paraId="4E194206" w14:textId="42F4FFEA" w:rsidR="00E301BE" w:rsidRPr="00AB19EC" w:rsidRDefault="00D53829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3A06C7E2" w14:textId="4BA8B2BD" w:rsidR="00E301BE" w:rsidRPr="00AB19EC" w:rsidRDefault="00D53829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14:paraId="312EEB90" w14:textId="549AB3C5" w:rsidR="00E301BE" w:rsidRPr="00AB19EC" w:rsidRDefault="00D53829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</w:t>
            </w:r>
            <w:r>
              <w:rPr>
                <w:rFonts w:ascii="Arial" w:hAnsi="Arial" w:cs="Arial"/>
                <w:b/>
                <w:sz w:val="22"/>
                <w:lang w:val="fr-BE"/>
              </w:rPr>
              <w:t>aa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m(</w:t>
            </w:r>
            <w:r>
              <w:rPr>
                <w:rFonts w:ascii="Arial" w:hAnsi="Arial" w:cs="Arial"/>
                <w:b/>
                <w:sz w:val="22"/>
                <w:lang w:val="fr-BE"/>
              </w:rPr>
              <w:t>namen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t>)</w:t>
            </w:r>
          </w:p>
        </w:tc>
      </w:tr>
      <w:tr w:rsidR="00E301BE" w:rsidRPr="00AB19EC" w14:paraId="4E7D8933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29E7BB36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05D31F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C811133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301BE" w:rsidRPr="00AB19EC" w14:paraId="6120682E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410541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B9E18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30E27F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33498CB2" w14:textId="77777777" w:rsidR="00236001" w:rsidRDefault="0023600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59A6359D" w14:textId="6DDC7EC1" w:rsidR="00A34969" w:rsidRDefault="00A34969" w:rsidP="002979CB">
      <w:pPr>
        <w:rPr>
          <w:rFonts w:ascii="Arial" w:hAnsi="Arial" w:cs="Arial"/>
          <w:bCs/>
          <w:sz w:val="18"/>
          <w:szCs w:val="16"/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BF1A8D" w:rsidRPr="00BF1A8D">
        <w:rPr>
          <w:rFonts w:ascii="Arial" w:hAnsi="Arial" w:cs="Arial"/>
          <w:sz w:val="22"/>
          <w:szCs w:val="16"/>
          <w:lang w:val="fr-BE"/>
        </w:rPr>
        <w:t>Verandering van technische middelen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4969" w:rsidRPr="00AB19EC" w14:paraId="48D47FDE" w14:textId="77777777" w:rsidTr="003B0DE2">
        <w:trPr>
          <w:gridBefore w:val="1"/>
          <w:wBefore w:w="2564" w:type="dxa"/>
          <w:trHeight w:val="161"/>
        </w:trPr>
        <w:tc>
          <w:tcPr>
            <w:tcW w:w="3360" w:type="dxa"/>
            <w:shd w:val="clear" w:color="auto" w:fill="auto"/>
            <w:vAlign w:val="center"/>
          </w:tcPr>
          <w:p w14:paraId="5863B4FB" w14:textId="1249BAE3" w:rsidR="00A34969" w:rsidRPr="00AE56AA" w:rsidRDefault="00AE56AA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AE56AA">
              <w:rPr>
                <w:rFonts w:ascii="Arial" w:hAnsi="Arial" w:cs="Arial"/>
                <w:b/>
                <w:sz w:val="22"/>
                <w:szCs w:val="22"/>
                <w:lang w:val="nl-NL"/>
              </w:rPr>
              <w:t>Oud (wordt niet meer gebruikt)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22DF13" w14:textId="68DE5BA3" w:rsidR="00A34969" w:rsidRPr="003B0DE2" w:rsidRDefault="00A34969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N</w:t>
            </w:r>
            <w:r w:rsidR="00AE56AA">
              <w:rPr>
                <w:rFonts w:ascii="Arial" w:hAnsi="Arial" w:cs="Arial"/>
                <w:b/>
                <w:sz w:val="22"/>
                <w:szCs w:val="22"/>
                <w:lang w:val="fr-BE"/>
              </w:rPr>
              <w:t>i</w:t>
            </w: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eu</w:t>
            </w:r>
            <w:r w:rsidR="00AE56AA">
              <w:rPr>
                <w:rFonts w:ascii="Arial" w:hAnsi="Arial" w:cs="Arial"/>
                <w:b/>
                <w:sz w:val="22"/>
                <w:szCs w:val="22"/>
                <w:lang w:val="fr-BE"/>
              </w:rPr>
              <w:t>w</w:t>
            </w:r>
          </w:p>
        </w:tc>
      </w:tr>
      <w:tr w:rsidR="00A34969" w:rsidRPr="00AB19EC" w14:paraId="741F3E81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1B3A48AF" w14:textId="02E20078" w:rsidR="00A34969" w:rsidRPr="00AB19EC" w:rsidRDefault="00BE7F9F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6031DAB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095F685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67974209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DADD42B" w14:textId="6B094CED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BE7F9F"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B178D2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374EC39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11BEE358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30CD52E0" w14:textId="7A755DCA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 w:rsidR="00BE7F9F">
              <w:rPr>
                <w:rFonts w:ascii="Arial" w:hAnsi="Arial" w:cs="Arial"/>
                <w:bCs/>
                <w:sz w:val="20"/>
                <w:szCs w:val="20"/>
              </w:rPr>
              <w:t>rk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 w:rsidR="00BE7F9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F11BAA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FBF1CC0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7C8CF5F2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3246887" w14:textId="306E88C1" w:rsidR="00A34969" w:rsidRPr="00AB19EC" w:rsidRDefault="005E7F03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 activiteit(en)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6CB00C7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4E97DD4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6C42D24" w14:textId="77777777" w:rsidR="00330D08" w:rsidRDefault="00330D08" w:rsidP="002979CB">
      <w:pPr>
        <w:rPr>
          <w:rFonts w:ascii="Arial" w:hAnsi="Arial" w:cs="Arial"/>
          <w:bCs/>
          <w:sz w:val="10"/>
          <w:szCs w:val="10"/>
          <w:lang w:val="fr-BE"/>
        </w:rPr>
      </w:pPr>
    </w:p>
    <w:p w14:paraId="6CA90018" w14:textId="77777777" w:rsidR="005B2F8D" w:rsidRDefault="005B2F8D" w:rsidP="002979CB">
      <w:pPr>
        <w:rPr>
          <w:rFonts w:ascii="Arial" w:hAnsi="Arial" w:cs="Arial"/>
          <w:bCs/>
          <w:sz w:val="10"/>
          <w:szCs w:val="10"/>
          <w:lang w:val="fr-BE"/>
        </w:rPr>
      </w:pPr>
    </w:p>
    <w:p w14:paraId="7862168D" w14:textId="77777777" w:rsidR="005B2F8D" w:rsidRPr="00BA03E5" w:rsidRDefault="005B2F8D" w:rsidP="002979CB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828"/>
        <w:gridCol w:w="5971"/>
      </w:tblGrid>
      <w:tr w:rsidR="005E7F03" w:rsidRPr="00AB19EC" w14:paraId="1B64A80F" w14:textId="77777777" w:rsidTr="005E7F03">
        <w:trPr>
          <w:trHeight w:val="340"/>
        </w:trPr>
        <w:tc>
          <w:tcPr>
            <w:tcW w:w="2557" w:type="dxa"/>
            <w:shd w:val="clear" w:color="auto" w:fill="auto"/>
            <w:vAlign w:val="center"/>
          </w:tcPr>
          <w:p w14:paraId="6F048B07" w14:textId="0722AE3A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C567A4A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3C9E2E58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1AF67FBA" w14:textId="77777777" w:rsidTr="005E7F03">
        <w:trPr>
          <w:trHeight w:val="365"/>
        </w:trPr>
        <w:tc>
          <w:tcPr>
            <w:tcW w:w="2557" w:type="dxa"/>
            <w:shd w:val="clear" w:color="auto" w:fill="auto"/>
            <w:vAlign w:val="center"/>
          </w:tcPr>
          <w:p w14:paraId="7F9002DD" w14:textId="25084330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2CADA0F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B1C625E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3F2C7FB2" w14:textId="77777777" w:rsidTr="005E7F03">
        <w:trPr>
          <w:trHeight w:val="365"/>
        </w:trPr>
        <w:tc>
          <w:tcPr>
            <w:tcW w:w="2557" w:type="dxa"/>
            <w:shd w:val="clear" w:color="auto" w:fill="auto"/>
            <w:vAlign w:val="center"/>
          </w:tcPr>
          <w:p w14:paraId="7D8EB24C" w14:textId="1420590A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65B027F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C7BA9C3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79C30A3B" w14:textId="77777777" w:rsidTr="005E7F03">
        <w:trPr>
          <w:trHeight w:val="365"/>
        </w:trPr>
        <w:tc>
          <w:tcPr>
            <w:tcW w:w="2557" w:type="dxa"/>
            <w:shd w:val="clear" w:color="auto" w:fill="auto"/>
            <w:vAlign w:val="center"/>
          </w:tcPr>
          <w:p w14:paraId="292BB20C" w14:textId="208A6FFC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 activiteit(en)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C5A3CCC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7CDB07B1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A6C803B" w14:textId="77777777" w:rsidR="007C3089" w:rsidRDefault="007C3089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6239F871" w14:textId="77777777" w:rsidR="005B2F8D" w:rsidRDefault="005B2F8D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56B660B2" w14:textId="77777777" w:rsidR="005B2F8D" w:rsidRDefault="005B2F8D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2FD31BA6" w14:textId="77777777" w:rsidR="005B2F8D" w:rsidRDefault="005B2F8D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1D79C8F8" w14:textId="77777777" w:rsidR="005B2F8D" w:rsidRDefault="005B2F8D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2C3F3694" w14:textId="77777777" w:rsidR="005B2F8D" w:rsidRDefault="005B2F8D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59843E37" w14:textId="77777777" w:rsidR="005B2F8D" w:rsidRPr="00BA03E5" w:rsidRDefault="005B2F8D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5E7F03" w:rsidRPr="00AB19EC" w14:paraId="204A8A73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3F802895" w14:textId="0A0FEBB4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2A1AB1B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2DEF84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748E7711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6AE1C0A" w14:textId="5A8259C6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76A9AA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357A62B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2E22558F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187AB0E7" w14:textId="7D05A21F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5E14CC9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F4B7DB5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E7F03" w:rsidRPr="00AB19EC" w14:paraId="7DC27274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6390964" w14:textId="3F81A49A" w:rsidR="005E7F03" w:rsidRPr="00AB19EC" w:rsidRDefault="005E7F03" w:rsidP="005E7F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 activiteit(en)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52A353F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49655D" w14:textId="77777777" w:rsidR="005E7F03" w:rsidRDefault="005E7F03" w:rsidP="005E7F03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6AC65220" w14:textId="77777777" w:rsidR="00C0310D" w:rsidRDefault="00C0310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5B2F8D" w:rsidRPr="00AB19EC" w14:paraId="29199FF2" w14:textId="77777777" w:rsidTr="00CD6646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700080B0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E55D8A5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6523C3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B2F8D" w:rsidRPr="00AB19EC" w14:paraId="7F525F38" w14:textId="77777777" w:rsidTr="00CD6646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5719D1EB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496F765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E9D9B0E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B2F8D" w:rsidRPr="00AB19EC" w14:paraId="2BAA77C3" w14:textId="77777777" w:rsidTr="00CD6646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161BE05B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67AC405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EBEE029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B2F8D" w:rsidRPr="00AB19EC" w14:paraId="512E97A1" w14:textId="77777777" w:rsidTr="00CD6646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45C138D9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 activiteit(en)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0AEC1D6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4F02E2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344C5909" w14:textId="77777777" w:rsidR="005B2F8D" w:rsidRDefault="005B2F8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5B2F8D" w:rsidRPr="00AB19EC" w14:paraId="7AB70C5B" w14:textId="77777777" w:rsidTr="00CD6646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423B2715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BE7F9F">
              <w:rPr>
                <w:rFonts w:ascii="Arial" w:hAnsi="Arial" w:cs="Arial"/>
                <w:sz w:val="20"/>
                <w:szCs w:val="20"/>
              </w:rPr>
              <w:t>Apparaatnummer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2571676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20591CC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B2F8D" w:rsidRPr="00AB19EC" w14:paraId="5DB8EFE0" w14:textId="77777777" w:rsidTr="00CD6646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5B6209AD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aa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B1A0D2F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178AE07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B2F8D" w:rsidRPr="00AB19EC" w14:paraId="2AEC2F86" w14:textId="77777777" w:rsidTr="00CD6646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1AD73A18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DC7CC4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AB4113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B2F8D" w:rsidRPr="00AB19EC" w14:paraId="43ED1A4C" w14:textId="77777777" w:rsidTr="00CD6646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41E7F54E" w14:textId="77777777" w:rsidR="005B2F8D" w:rsidRPr="00AB19EC" w:rsidRDefault="005B2F8D" w:rsidP="00CD66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E7F03">
              <w:rPr>
                <w:rFonts w:ascii="Arial" w:hAnsi="Arial" w:cs="Arial"/>
                <w:bCs/>
                <w:sz w:val="20"/>
                <w:szCs w:val="20"/>
              </w:rPr>
              <w:t>Betrokken activiteit(en)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ABA9211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282831F" w14:textId="77777777" w:rsidR="005B2F8D" w:rsidRDefault="005B2F8D" w:rsidP="00CD6646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199BED7" w14:textId="77777777" w:rsidR="005B2F8D" w:rsidRDefault="005B2F8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29AA93F1" w14:textId="77777777" w:rsidR="005B2F8D" w:rsidRDefault="005B2F8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109CCFAE" w14:textId="77777777" w:rsidR="005B2F8D" w:rsidRDefault="005B2F8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5319432A" w14:textId="77777777" w:rsidR="005B2F8D" w:rsidRPr="00330D08" w:rsidRDefault="005B2F8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49042297" w14:textId="77777777" w:rsidR="006A58B4" w:rsidRPr="00FD1B50" w:rsidRDefault="00AB2395" w:rsidP="006A58B4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BE"/>
        </w:rPr>
      </w:pPr>
      <w:r w:rsidRPr="00AB2395">
        <w:rPr>
          <w:rFonts w:ascii="Arial" w:hAnsi="Arial" w:cs="Arial"/>
          <w:sz w:val="22"/>
          <w:szCs w:val="22"/>
          <w:lang w:val="nl-NL"/>
        </w:rPr>
        <w:t>Datum en handtekening van de aanvrager :</w:t>
      </w:r>
    </w:p>
    <w:p w14:paraId="3EAFD392" w14:textId="77777777" w:rsidR="006A58B4" w:rsidRPr="00FD1B50" w:rsidRDefault="006A58B4" w:rsidP="006A58B4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BE"/>
        </w:rPr>
      </w:pPr>
    </w:p>
    <w:p w14:paraId="7E542DD1" w14:textId="7513D21A" w:rsidR="00C0310D" w:rsidRPr="006A58B4" w:rsidRDefault="006A58B4" w:rsidP="006A58B4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3214CD">
        <w:rPr>
          <w:rFonts w:ascii="Arial" w:hAnsi="Arial" w:cs="Arial"/>
          <w:sz w:val="22"/>
          <w:szCs w:val="22"/>
          <w:lang w:val="fr-B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  <w:sz w:val="22"/>
          <w:szCs w:val="22"/>
          <w:lang w:val="fr-BE"/>
        </w:rPr>
        <w:instrText xml:space="preserve"> FORMTEXT </w:instrText>
      </w:r>
      <w:r w:rsidRPr="003214CD">
        <w:rPr>
          <w:rFonts w:ascii="Arial" w:hAnsi="Arial" w:cs="Arial"/>
          <w:sz w:val="22"/>
          <w:szCs w:val="22"/>
          <w:lang w:val="fr-BE"/>
        </w:rPr>
      </w:r>
      <w:r w:rsidRPr="003214CD">
        <w:rPr>
          <w:rFonts w:ascii="Arial" w:hAnsi="Arial" w:cs="Arial"/>
          <w:sz w:val="22"/>
          <w:szCs w:val="22"/>
          <w:lang w:val="fr-BE"/>
        </w:rPr>
        <w:fldChar w:fldCharType="separate"/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>
        <w:rPr>
          <w:rFonts w:ascii="Arial" w:hAnsi="Arial" w:cs="Arial"/>
          <w:sz w:val="22"/>
          <w:szCs w:val="22"/>
          <w:lang w:val="fr-BE"/>
        </w:rPr>
        <w:t> </w:t>
      </w:r>
      <w:r w:rsidRPr="003214CD">
        <w:rPr>
          <w:rFonts w:ascii="Arial" w:hAnsi="Arial" w:cs="Arial"/>
          <w:sz w:val="22"/>
          <w:szCs w:val="22"/>
          <w:lang w:val="fr-BE"/>
        </w:rPr>
        <w:fldChar w:fldCharType="end"/>
      </w:r>
    </w:p>
    <w:p w14:paraId="50E4373A" w14:textId="77777777" w:rsidR="00A91BF9" w:rsidRDefault="00A91BF9" w:rsidP="00AB2395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2C39CC76" w14:textId="77777777" w:rsidR="005B2F8D" w:rsidRDefault="005B2F8D" w:rsidP="00AB2395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nl-NL"/>
        </w:rPr>
      </w:pPr>
    </w:p>
    <w:p w14:paraId="7A702828" w14:textId="77777777" w:rsidR="005B2F8D" w:rsidRP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0BF8996D" w14:textId="77777777" w:rsidR="005B2F8D" w:rsidRP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585F445C" w14:textId="77777777" w:rsidR="005B2F8D" w:rsidRP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5E663AF2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3D0B6C8F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7D8F118B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5F2A0904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66C6DA80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61E28087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7738BD74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7907493F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2718F0D4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43E3AD04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619D39DB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274A43E9" w14:textId="77777777" w:rsid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p w14:paraId="62C0E046" w14:textId="77777777" w:rsidR="00E01DF8" w:rsidRPr="00D37F3D" w:rsidRDefault="00E01DF8" w:rsidP="00E01DF8">
      <w:pP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Als 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u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 xml:space="preserve"> een klacht he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eft</w:t>
      </w:r>
      <w:r w:rsidRPr="00D37F3D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, volg dan de onderstaande procedure</w:t>
      </w:r>
      <w:r w:rsidRPr="00D37F3D">
        <w:rPr>
          <w:rFonts w:ascii="Arial" w:hAnsi="Arial" w:cs="Arial"/>
          <w:b/>
          <w:bCs/>
          <w:color w:val="A6A6A6"/>
          <w:sz w:val="18"/>
          <w:szCs w:val="18"/>
          <w:lang w:val="nl-NL"/>
        </w:rPr>
        <w:t> :</w:t>
      </w:r>
    </w:p>
    <w:p w14:paraId="61949737" w14:textId="77777777" w:rsidR="005B2F8D" w:rsidRPr="005E2A8F" w:rsidRDefault="005B2F8D" w:rsidP="005B2F8D">
      <w:pPr>
        <w:pStyle w:val="Pieddepage"/>
        <w:jc w:val="both"/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</w:pPr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Als u het niet eens bent met de resultaten, kan u contact opnemen met Ombuds Brussel, de onafhankelijke ombudsdienst tussen burgers en overheidsdiensten</w:t>
      </w:r>
      <w:r w:rsidRPr="005E2A8F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/>
        </w:rPr>
        <w:t>:</w:t>
      </w:r>
    </w:p>
    <w:p w14:paraId="1C79F7B1" w14:textId="77777777" w:rsidR="005B2F8D" w:rsidRPr="00D37F3D" w:rsidRDefault="005B2F8D" w:rsidP="005B2F8D">
      <w:pPr>
        <w:pStyle w:val="Pieddepage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via internet: </w:t>
      </w:r>
      <w:hyperlink r:id="rId22" w:history="1">
        <w:r w:rsidRPr="00D37F3D">
          <w:rPr>
            <w:i/>
            <w:iCs/>
            <w:color w:val="A6A6A6"/>
            <w:sz w:val="18"/>
            <w:szCs w:val="18"/>
          </w:rPr>
          <w:t>www.ombuds.brussels</w:t>
        </w:r>
      </w:hyperlink>
    </w:p>
    <w:p w14:paraId="0E200B8F" w14:textId="77777777" w:rsidR="005B2F8D" w:rsidRPr="00D37F3D" w:rsidRDefault="005B2F8D" w:rsidP="005B2F8D">
      <w:pPr>
        <w:pStyle w:val="Pieddepage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per mail: </w:t>
      </w:r>
      <w:hyperlink r:id="rId23" w:history="1">
        <w:r w:rsidRPr="00D37F3D">
          <w:rPr>
            <w:i/>
            <w:iCs/>
            <w:color w:val="A6A6A6"/>
            <w:sz w:val="18"/>
            <w:szCs w:val="18"/>
          </w:rPr>
          <w:t>klachten@ombuds.brussels</w:t>
        </w:r>
      </w:hyperlink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 </w:t>
      </w:r>
    </w:p>
    <w:p w14:paraId="7E6820A5" w14:textId="77777777" w:rsidR="005B2F8D" w:rsidRPr="00D37F3D" w:rsidRDefault="005B2F8D" w:rsidP="005B2F8D">
      <w:pPr>
        <w:pStyle w:val="Pieddepage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color w:val="A6A6A6"/>
          <w:sz w:val="18"/>
          <w:szCs w:val="18"/>
          <w:u w:val="single"/>
        </w:rPr>
      </w:pPr>
      <w:r w:rsidRPr="00D37F3D">
        <w:rPr>
          <w:rFonts w:ascii="Arial" w:hAnsi="Arial" w:cs="Arial"/>
          <w:i/>
          <w:iCs/>
          <w:color w:val="A6A6A6"/>
          <w:sz w:val="18"/>
          <w:szCs w:val="18"/>
          <w:u w:val="single"/>
        </w:rPr>
        <w:t xml:space="preserve">telefonisch: </w:t>
      </w:r>
      <w:r w:rsidRPr="00D37F3D">
        <w:rPr>
          <w:rFonts w:ascii="Arial" w:hAnsi="Arial" w:cs="Arial"/>
          <w:i/>
          <w:iCs/>
          <w:color w:val="A6A6A6"/>
          <w:sz w:val="18"/>
          <w:szCs w:val="18"/>
        </w:rPr>
        <w:t>+32 2 549 67 00</w:t>
      </w:r>
    </w:p>
    <w:p w14:paraId="7BB966E1" w14:textId="77777777" w:rsidR="005B2F8D" w:rsidRPr="00B80858" w:rsidRDefault="005B2F8D" w:rsidP="005B2F8D">
      <w:pPr>
        <w:rPr>
          <w:rFonts w:ascii="Arial" w:hAnsi="Arial" w:cs="Arial"/>
          <w:lang w:val="nl-NL"/>
        </w:rPr>
      </w:pPr>
      <w:r w:rsidRPr="005E2A8F">
        <w:rPr>
          <w:rFonts w:ascii="Arial" w:hAnsi="Arial" w:cs="Arial"/>
          <w:i/>
          <w:iCs/>
          <w:color w:val="A6A6A6"/>
          <w:sz w:val="18"/>
          <w:szCs w:val="18"/>
          <w:u w:val="single"/>
          <w:lang w:val="nl-NL"/>
        </w:rPr>
        <w:t xml:space="preserve">per post of op afspraak: </w:t>
      </w:r>
      <w:r w:rsidRPr="005E2A8F">
        <w:rPr>
          <w:rFonts w:ascii="Arial" w:hAnsi="Arial" w:cs="Arial"/>
          <w:i/>
          <w:iCs/>
          <w:color w:val="A6A6A6"/>
          <w:sz w:val="18"/>
          <w:szCs w:val="18"/>
          <w:lang w:val="nl-NL"/>
        </w:rPr>
        <w:t>Ombuds Brussel, Oud Korenhuis 1, 1000 Brussel</w:t>
      </w:r>
    </w:p>
    <w:p w14:paraId="3AB0A8BB" w14:textId="77777777" w:rsidR="005B2F8D" w:rsidRPr="005B2F8D" w:rsidRDefault="005B2F8D" w:rsidP="005B2F8D">
      <w:pPr>
        <w:rPr>
          <w:rFonts w:ascii="Arial" w:hAnsi="Arial" w:cs="Arial"/>
          <w:sz w:val="22"/>
          <w:szCs w:val="22"/>
          <w:lang w:val="nl-NL"/>
        </w:rPr>
      </w:pPr>
    </w:p>
    <w:sectPr w:rsidR="005B2F8D" w:rsidRPr="005B2F8D" w:rsidSect="008B200C">
      <w:type w:val="continuous"/>
      <w:pgSz w:w="11906" w:h="16838" w:code="9"/>
      <w:pgMar w:top="851" w:right="1191" w:bottom="1985" w:left="1701" w:header="851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8B2A" w14:textId="77777777" w:rsidR="007052AB" w:rsidRDefault="007052AB">
      <w:r>
        <w:separator/>
      </w:r>
    </w:p>
  </w:endnote>
  <w:endnote w:type="continuationSeparator" w:id="0">
    <w:p w14:paraId="31512E03" w14:textId="77777777" w:rsidR="007052AB" w:rsidRDefault="0070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1DBF" w14:textId="77777777" w:rsidR="002631CC" w:rsidRDefault="002631CC" w:rsidP="00AC25CF">
    <w:pPr>
      <w:pStyle w:val="Pieddepage"/>
      <w:rPr>
        <w:rFonts w:ascii="Arial" w:hAnsi="Arial"/>
        <w:sz w:val="16"/>
        <w:szCs w:val="16"/>
      </w:rPr>
    </w:pPr>
  </w:p>
  <w:p w14:paraId="621A0EE3" w14:textId="77777777" w:rsidR="002631CC" w:rsidRPr="005454CE" w:rsidRDefault="002631CC">
    <w:pPr>
      <w:pStyle w:val="Pieddepage"/>
      <w:tabs>
        <w:tab w:val="clear" w:pos="4536"/>
        <w:tab w:val="clear" w:pos="9072"/>
        <w:tab w:val="right" w:pos="8640"/>
      </w:tabs>
      <w:rPr>
        <w:rFonts w:ascii="Arial Narrow" w:hAnsi="Arial Narrow" w:cs="Arial"/>
        <w:i/>
        <w:iCs/>
        <w:sz w:val="22"/>
        <w:szCs w:val="22"/>
      </w:rPr>
    </w:pPr>
  </w:p>
  <w:p w14:paraId="1CBA06E3" w14:textId="77777777" w:rsidR="002631CC" w:rsidRPr="00E15171" w:rsidRDefault="002631CC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5B88" w14:textId="77777777" w:rsidR="007052AB" w:rsidRDefault="007052AB">
      <w:r>
        <w:separator/>
      </w:r>
    </w:p>
  </w:footnote>
  <w:footnote w:type="continuationSeparator" w:id="0">
    <w:p w14:paraId="1E9BC93C" w14:textId="77777777" w:rsidR="007052AB" w:rsidRDefault="007052AB">
      <w:r>
        <w:continuationSeparator/>
      </w:r>
    </w:p>
  </w:footnote>
  <w:footnote w:id="1">
    <w:p w14:paraId="1E6020E2" w14:textId="35EC5BC5" w:rsidR="00A03C5B" w:rsidRPr="00A03C5B" w:rsidRDefault="00A03C5B">
      <w:pPr>
        <w:pStyle w:val="Notedebasdepage"/>
        <w:rPr>
          <w:lang w:val="nl-NL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 w:rsidRPr="00A03C5B">
        <w:rPr>
          <w:lang w:val="nl-NL"/>
        </w:rPr>
        <w:t xml:space="preserve"> Goedkeuringsbe</w:t>
      </w:r>
      <w:r w:rsidR="00B60147">
        <w:rPr>
          <w:lang w:val="nl-NL"/>
        </w:rPr>
        <w:t>s</w:t>
      </w:r>
      <w:r w:rsidRPr="00A03C5B">
        <w:rPr>
          <w:lang w:val="nl-NL"/>
        </w:rPr>
        <w:t>l</w:t>
      </w:r>
      <w:r w:rsidR="00B60147">
        <w:rPr>
          <w:lang w:val="nl-NL"/>
        </w:rPr>
        <w:t>uit</w:t>
      </w:r>
      <w:r w:rsidRPr="00A03C5B">
        <w:rPr>
          <w:lang w:val="nl-NL"/>
        </w:rPr>
        <w:t xml:space="preserve"> gepubliceerd in het Belgisch Staatsblad.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1B3A5" w14:textId="7D0F7AC3" w:rsidR="00211C3E" w:rsidRDefault="005B2F8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E57529" wp14:editId="53747BF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738364606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CEF4E" w14:textId="21957980" w:rsidR="005B2F8D" w:rsidRPr="005B2F8D" w:rsidRDefault="005B2F8D" w:rsidP="005B2F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2F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5752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A9CEF4E" w14:textId="21957980" w:rsidR="005B2F8D" w:rsidRPr="005B2F8D" w:rsidRDefault="005B2F8D" w:rsidP="005B2F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2F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6467" w14:textId="3367889E" w:rsidR="00211C3E" w:rsidRDefault="005B2F8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F0E63F" wp14:editId="3E26846A">
              <wp:simplePos x="72390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066079786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1C9E3" w14:textId="4E4AF776" w:rsidR="005B2F8D" w:rsidRPr="005B2F8D" w:rsidRDefault="005B2F8D" w:rsidP="005B2F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2F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0E63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F21C9E3" w14:textId="4E4AF776" w:rsidR="005B2F8D" w:rsidRPr="005B2F8D" w:rsidRDefault="005B2F8D" w:rsidP="005B2F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2F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A4BD" w14:textId="13556DDD" w:rsidR="00211C3E" w:rsidRDefault="005B2F8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646AFC" wp14:editId="0542D1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787056260" name="Zone de texte 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E94A8" w14:textId="03299A05" w:rsidR="005B2F8D" w:rsidRPr="005B2F8D" w:rsidRDefault="005B2F8D" w:rsidP="005B2F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2F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46AF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0FCE94A8" w14:textId="03299A05" w:rsidR="005B2F8D" w:rsidRPr="005B2F8D" w:rsidRDefault="005B2F8D" w:rsidP="005B2F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2F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48"/>
    <w:multiLevelType w:val="hybridMultilevel"/>
    <w:tmpl w:val="02FE26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F2196"/>
    <w:multiLevelType w:val="hybridMultilevel"/>
    <w:tmpl w:val="57B63E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6A30"/>
    <w:multiLevelType w:val="hybridMultilevel"/>
    <w:tmpl w:val="0B761188"/>
    <w:lvl w:ilvl="0" w:tplc="5E9CD9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08407F"/>
    <w:multiLevelType w:val="hybridMultilevel"/>
    <w:tmpl w:val="2A94CF54"/>
    <w:lvl w:ilvl="0" w:tplc="60F2C0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8122">
    <w:abstractNumId w:val="0"/>
  </w:num>
  <w:num w:numId="2" w16cid:durableId="656960744">
    <w:abstractNumId w:val="1"/>
  </w:num>
  <w:num w:numId="3" w16cid:durableId="1244489902">
    <w:abstractNumId w:val="3"/>
  </w:num>
  <w:num w:numId="4" w16cid:durableId="924220728">
    <w:abstractNumId w:val="4"/>
  </w:num>
  <w:num w:numId="5" w16cid:durableId="149953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7"/>
    <w:rsid w:val="00013D0D"/>
    <w:rsid w:val="00015AE4"/>
    <w:rsid w:val="0001689A"/>
    <w:rsid w:val="00021A75"/>
    <w:rsid w:val="00024CBB"/>
    <w:rsid w:val="000378E7"/>
    <w:rsid w:val="00060B93"/>
    <w:rsid w:val="000644C6"/>
    <w:rsid w:val="000A442B"/>
    <w:rsid w:val="000D3B55"/>
    <w:rsid w:val="000D6DB1"/>
    <w:rsid w:val="001009B2"/>
    <w:rsid w:val="001112B5"/>
    <w:rsid w:val="001207F1"/>
    <w:rsid w:val="00147498"/>
    <w:rsid w:val="001655E3"/>
    <w:rsid w:val="0017259A"/>
    <w:rsid w:val="0019490A"/>
    <w:rsid w:val="001A6A25"/>
    <w:rsid w:val="001C2AC1"/>
    <w:rsid w:val="001E361D"/>
    <w:rsid w:val="001F3222"/>
    <w:rsid w:val="00211C3E"/>
    <w:rsid w:val="00215344"/>
    <w:rsid w:val="00222CFA"/>
    <w:rsid w:val="00236001"/>
    <w:rsid w:val="002631CC"/>
    <w:rsid w:val="00264163"/>
    <w:rsid w:val="00273512"/>
    <w:rsid w:val="00294415"/>
    <w:rsid w:val="00296C8F"/>
    <w:rsid w:val="002979CB"/>
    <w:rsid w:val="002B2BF6"/>
    <w:rsid w:val="002F5394"/>
    <w:rsid w:val="0030159E"/>
    <w:rsid w:val="003214CD"/>
    <w:rsid w:val="00330D08"/>
    <w:rsid w:val="003467B6"/>
    <w:rsid w:val="003467CD"/>
    <w:rsid w:val="00363540"/>
    <w:rsid w:val="003B0DE2"/>
    <w:rsid w:val="003C0522"/>
    <w:rsid w:val="003C6AA9"/>
    <w:rsid w:val="003D2C2E"/>
    <w:rsid w:val="003E58CD"/>
    <w:rsid w:val="003F559D"/>
    <w:rsid w:val="003F5C09"/>
    <w:rsid w:val="00412DB0"/>
    <w:rsid w:val="00434EE8"/>
    <w:rsid w:val="00457FBF"/>
    <w:rsid w:val="00474B5C"/>
    <w:rsid w:val="00486DA5"/>
    <w:rsid w:val="004B3621"/>
    <w:rsid w:val="004D2D74"/>
    <w:rsid w:val="004E4DF6"/>
    <w:rsid w:val="004F0B52"/>
    <w:rsid w:val="004F491C"/>
    <w:rsid w:val="005459C1"/>
    <w:rsid w:val="005749FF"/>
    <w:rsid w:val="005B2464"/>
    <w:rsid w:val="005B2F8D"/>
    <w:rsid w:val="005D32CC"/>
    <w:rsid w:val="005E0F83"/>
    <w:rsid w:val="005E7F03"/>
    <w:rsid w:val="005F2865"/>
    <w:rsid w:val="00600F85"/>
    <w:rsid w:val="0060186C"/>
    <w:rsid w:val="00645095"/>
    <w:rsid w:val="00646856"/>
    <w:rsid w:val="00664174"/>
    <w:rsid w:val="00676785"/>
    <w:rsid w:val="00685194"/>
    <w:rsid w:val="006857C2"/>
    <w:rsid w:val="00691B8A"/>
    <w:rsid w:val="006A58B4"/>
    <w:rsid w:val="006B7565"/>
    <w:rsid w:val="006C0AEE"/>
    <w:rsid w:val="006C7DC6"/>
    <w:rsid w:val="006E2E54"/>
    <w:rsid w:val="007052AB"/>
    <w:rsid w:val="007265F1"/>
    <w:rsid w:val="00731F2B"/>
    <w:rsid w:val="00744EC4"/>
    <w:rsid w:val="00753B49"/>
    <w:rsid w:val="00762870"/>
    <w:rsid w:val="0076506C"/>
    <w:rsid w:val="00771D0F"/>
    <w:rsid w:val="0079158F"/>
    <w:rsid w:val="0079675F"/>
    <w:rsid w:val="007A03FB"/>
    <w:rsid w:val="007A2E14"/>
    <w:rsid w:val="007C0864"/>
    <w:rsid w:val="007C3089"/>
    <w:rsid w:val="007D2367"/>
    <w:rsid w:val="008013C5"/>
    <w:rsid w:val="008253B9"/>
    <w:rsid w:val="00853D34"/>
    <w:rsid w:val="0085726F"/>
    <w:rsid w:val="00867F7D"/>
    <w:rsid w:val="00874041"/>
    <w:rsid w:val="008740EB"/>
    <w:rsid w:val="0087511C"/>
    <w:rsid w:val="00884108"/>
    <w:rsid w:val="008B200C"/>
    <w:rsid w:val="008B43A4"/>
    <w:rsid w:val="008B4A54"/>
    <w:rsid w:val="008C0F89"/>
    <w:rsid w:val="008C2083"/>
    <w:rsid w:val="008D072C"/>
    <w:rsid w:val="009146FA"/>
    <w:rsid w:val="00916BEE"/>
    <w:rsid w:val="00923C9A"/>
    <w:rsid w:val="009301F5"/>
    <w:rsid w:val="00944592"/>
    <w:rsid w:val="00944FA1"/>
    <w:rsid w:val="00964030"/>
    <w:rsid w:val="0097600A"/>
    <w:rsid w:val="00983899"/>
    <w:rsid w:val="009A3F0C"/>
    <w:rsid w:val="009B1FBA"/>
    <w:rsid w:val="009B28A2"/>
    <w:rsid w:val="009C3D24"/>
    <w:rsid w:val="009E523E"/>
    <w:rsid w:val="009F3653"/>
    <w:rsid w:val="00A01EF5"/>
    <w:rsid w:val="00A030FC"/>
    <w:rsid w:val="00A03C5B"/>
    <w:rsid w:val="00A11922"/>
    <w:rsid w:val="00A25FD4"/>
    <w:rsid w:val="00A33460"/>
    <w:rsid w:val="00A34969"/>
    <w:rsid w:val="00A365AE"/>
    <w:rsid w:val="00A51580"/>
    <w:rsid w:val="00A91BF9"/>
    <w:rsid w:val="00A9245F"/>
    <w:rsid w:val="00A95D1C"/>
    <w:rsid w:val="00A96AD4"/>
    <w:rsid w:val="00AB19EC"/>
    <w:rsid w:val="00AB2395"/>
    <w:rsid w:val="00AC25CF"/>
    <w:rsid w:val="00AE04BE"/>
    <w:rsid w:val="00AE56AA"/>
    <w:rsid w:val="00B0570A"/>
    <w:rsid w:val="00B102D4"/>
    <w:rsid w:val="00B272CE"/>
    <w:rsid w:val="00B33409"/>
    <w:rsid w:val="00B44D16"/>
    <w:rsid w:val="00B45310"/>
    <w:rsid w:val="00B50B27"/>
    <w:rsid w:val="00B5555F"/>
    <w:rsid w:val="00B60147"/>
    <w:rsid w:val="00B707CB"/>
    <w:rsid w:val="00B7141B"/>
    <w:rsid w:val="00B741B4"/>
    <w:rsid w:val="00B83DE9"/>
    <w:rsid w:val="00B913DB"/>
    <w:rsid w:val="00BA03E5"/>
    <w:rsid w:val="00BE7F9F"/>
    <w:rsid w:val="00BF10E0"/>
    <w:rsid w:val="00BF1A8D"/>
    <w:rsid w:val="00C02C32"/>
    <w:rsid w:val="00C0310D"/>
    <w:rsid w:val="00C065EB"/>
    <w:rsid w:val="00C129F1"/>
    <w:rsid w:val="00C22D0D"/>
    <w:rsid w:val="00C31A92"/>
    <w:rsid w:val="00C55807"/>
    <w:rsid w:val="00C65319"/>
    <w:rsid w:val="00CB0B08"/>
    <w:rsid w:val="00CD118A"/>
    <w:rsid w:val="00CD1DE9"/>
    <w:rsid w:val="00CD37C6"/>
    <w:rsid w:val="00CE31FC"/>
    <w:rsid w:val="00CE34FC"/>
    <w:rsid w:val="00CF5B70"/>
    <w:rsid w:val="00D03222"/>
    <w:rsid w:val="00D05291"/>
    <w:rsid w:val="00D25B62"/>
    <w:rsid w:val="00D53829"/>
    <w:rsid w:val="00D55FD8"/>
    <w:rsid w:val="00D652FD"/>
    <w:rsid w:val="00D66EE3"/>
    <w:rsid w:val="00D70B3B"/>
    <w:rsid w:val="00D71D03"/>
    <w:rsid w:val="00D7787A"/>
    <w:rsid w:val="00D86AC5"/>
    <w:rsid w:val="00D914DA"/>
    <w:rsid w:val="00DA1785"/>
    <w:rsid w:val="00DA41F8"/>
    <w:rsid w:val="00DB138C"/>
    <w:rsid w:val="00DC0B1A"/>
    <w:rsid w:val="00DD2420"/>
    <w:rsid w:val="00DE7BED"/>
    <w:rsid w:val="00DF3248"/>
    <w:rsid w:val="00E01DF8"/>
    <w:rsid w:val="00E14DCA"/>
    <w:rsid w:val="00E15171"/>
    <w:rsid w:val="00E24757"/>
    <w:rsid w:val="00E25ECD"/>
    <w:rsid w:val="00E301BE"/>
    <w:rsid w:val="00E32CCB"/>
    <w:rsid w:val="00E36B07"/>
    <w:rsid w:val="00E41592"/>
    <w:rsid w:val="00E4687C"/>
    <w:rsid w:val="00E60BD4"/>
    <w:rsid w:val="00E73093"/>
    <w:rsid w:val="00E7757C"/>
    <w:rsid w:val="00E831D7"/>
    <w:rsid w:val="00EA35D8"/>
    <w:rsid w:val="00EB4A51"/>
    <w:rsid w:val="00EC1E52"/>
    <w:rsid w:val="00ED0498"/>
    <w:rsid w:val="00ED2FB1"/>
    <w:rsid w:val="00EE7217"/>
    <w:rsid w:val="00EE742B"/>
    <w:rsid w:val="00F211EB"/>
    <w:rsid w:val="00F26A80"/>
    <w:rsid w:val="00F32552"/>
    <w:rsid w:val="00F526DD"/>
    <w:rsid w:val="00F52C32"/>
    <w:rsid w:val="00F66FF8"/>
    <w:rsid w:val="00F73069"/>
    <w:rsid w:val="00F7501B"/>
    <w:rsid w:val="00F809F9"/>
    <w:rsid w:val="00F82D2C"/>
    <w:rsid w:val="00F864F1"/>
    <w:rsid w:val="00FA52E3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14D66"/>
  <w15:chartTrackingRefBased/>
  <w15:docId w15:val="{9FE811ED-4460-4582-8027-D43882E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B2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50B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50B27"/>
    <w:pPr>
      <w:tabs>
        <w:tab w:val="center" w:pos="4536"/>
        <w:tab w:val="right" w:pos="9072"/>
      </w:tabs>
    </w:pPr>
  </w:style>
  <w:style w:type="character" w:styleId="Lienhypertexte">
    <w:name w:val="Hyperlink"/>
    <w:rsid w:val="003C6AA9"/>
    <w:rPr>
      <w:color w:val="0000FF"/>
      <w:u w:val="single"/>
    </w:rPr>
  </w:style>
  <w:style w:type="paragraph" w:styleId="Textedebulles">
    <w:name w:val="Balloon Text"/>
    <w:basedOn w:val="Normal"/>
    <w:semiHidden/>
    <w:rsid w:val="008740EB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3C0522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C5580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2083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8C208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8C2083"/>
    <w:rPr>
      <w:lang w:val="fr-FR" w:eastAsia="fr-FR"/>
    </w:rPr>
  </w:style>
  <w:style w:type="character" w:styleId="Appelnotedebasdep">
    <w:name w:val="footnote reference"/>
    <w:rsid w:val="008C2083"/>
    <w:rPr>
      <w:vertAlign w:val="superscript"/>
    </w:rPr>
  </w:style>
  <w:style w:type="character" w:styleId="Marquedecommentaire">
    <w:name w:val="annotation reference"/>
    <w:basedOn w:val="Policepardfaut"/>
    <w:rsid w:val="00FD1B50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B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B50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D1B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B50"/>
    <w:rPr>
      <w:b/>
      <w:bCs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5B2F8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23" Type="http://schemas.openxmlformats.org/officeDocument/2006/relationships/hyperlink" Target="mailto:klachten@ombuds.brussels" TargetMode="External"/><Relationship Id="rId10" Type="http://schemas.openxmlformats.org/officeDocument/2006/relationships/hyperlink" Target="mailto:adr@sprb.brussel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Relationship Id="rId22" Type="http://schemas.openxmlformats.org/officeDocument/2006/relationships/hyperlink" Target="https://eur01.safelinks.protection.outlook.com/?url=http%3A%2F%2Fwww.ombuds.brussels%2F&amp;data=05%7C02%7Casferrazza%40sprb.brussels%7C49fcf17063e942b5371608dd1dbac434%7C3e9f03cd051246dcb0d4bb48fa70fcf2%7C0%7C0%7C638699410175373907%7CUnknown%7CTWFpbGZsb3d8eyJFbXB0eU1hcGkiOnRydWUsIlYiOiIwLjAuMDAwMCIsIlAiOiJXaW4zMiIsIkFOIjoiTWFpbCIsIldUIjoyfQ%3D%3D%7C0%7C%7C%7C&amp;sdata=kXJ2iXICpxs68ZhulGrl5v10blb732sGGLDJqTduiRg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63F6-A7BA-4508-9907-AF69621145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Mobilit</Company>
  <LinksUpToDate>false</LinksUpToDate>
  <CharactersWithSpaces>4600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mailto:adr@sprb.brussels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SFERRAZZA Anais</cp:lastModifiedBy>
  <cp:revision>5</cp:revision>
  <cp:lastPrinted>2012-06-06T08:38:00Z</cp:lastPrinted>
  <dcterms:created xsi:type="dcterms:W3CDTF">2022-10-28T08:25:00Z</dcterms:created>
  <dcterms:modified xsi:type="dcterms:W3CDTF">2025-01-13T14:16:00Z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2ee98684,2c028cbe,3f8b162a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