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7672326"/>
    <w:bookmarkStart w:id="1" w:name="_Hlk187672373"/>
    <w:p w14:paraId="5CDE1FDF" w14:textId="77777777" w:rsidR="005E2A8F" w:rsidRPr="004C6E18" w:rsidRDefault="005E2A8F" w:rsidP="005E2A8F">
      <w:pPr>
        <w:pStyle w:val="En-tte"/>
        <w:tabs>
          <w:tab w:val="clear" w:pos="4513"/>
        </w:tabs>
        <w:rPr>
          <w:rFonts w:ascii="Arial" w:hAnsi="Arial" w:cs="Arial"/>
          <w:sz w:val="20"/>
          <w:lang w:val="nl-NL"/>
        </w:rPr>
      </w:pPr>
      <w:r w:rsidRPr="00A051BC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78D756" wp14:editId="2EE9E5F2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6413500" cy="1183640"/>
                <wp:effectExtent l="0" t="0" r="25400" b="16510"/>
                <wp:wrapNone/>
                <wp:docPr id="674727038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3500" cy="1183640"/>
                          <a:chOff x="0" y="0"/>
                          <a:chExt cx="9205" cy="1405"/>
                        </a:xfrm>
                      </wpg:grpSpPr>
                      <wps:wsp>
                        <wps:cNvPr id="358172274" name="Rectangle 3581722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071790" name="Rectangle 1546071790"/>
                        <wps:cNvSpPr>
                          <a:spLocks noChangeArrowheads="1"/>
                        </wps:cNvSpPr>
                        <wps:spPr bwMode="auto">
                          <a:xfrm>
                            <a:off x="4136" y="0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6507672" name="Group 11"/>
                        <wpg:cNvGrpSpPr>
                          <a:grpSpLocks/>
                        </wpg:cNvGrpSpPr>
                        <wpg:grpSpPr bwMode="auto">
                          <a:xfrm>
                            <a:off x="4136" y="100"/>
                            <a:ext cx="5069" cy="1305"/>
                            <a:chOff x="4136" y="100"/>
                            <a:chExt cx="5069" cy="1305"/>
                          </a:xfrm>
                        </wpg:grpSpPr>
                        <wps:wsp>
                          <wps:cNvPr id="6284660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6" y="100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8E8BD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0E9562AB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13F702F4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</w:p>
                              <w:p w14:paraId="06391366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56A9F1D7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50AFB160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Cs w:val="28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7F349BC5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  <w:lang w:val="nl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Cs w:val="28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2048C3FD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szCs w:val="24"/>
                                    <w:lang w:val="nl-BE"/>
                                  </w:rPr>
                                </w:pPr>
                              </w:p>
                              <w:p w14:paraId="22937849" w14:textId="77777777" w:rsidR="005E2A8F" w:rsidRDefault="005E2A8F" w:rsidP="005E2A8F">
                                <w:pPr>
                                  <w:ind w:right="12"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lang w:val="nl-BE"/>
                                  </w:rPr>
                                </w:pPr>
                              </w:p>
                              <w:p w14:paraId="0E7A44EA" w14:textId="77777777" w:rsidR="005E2A8F" w:rsidRDefault="005E2A8F" w:rsidP="005E2A8F">
                                <w:pPr>
                                  <w:rPr>
                                    <w:sz w:val="24"/>
                                    <w:lang w:val="nl-BE"/>
                                  </w:rPr>
                                </w:pPr>
                              </w:p>
                              <w:p w14:paraId="03B287EC" w14:textId="77777777" w:rsidR="005E2A8F" w:rsidRDefault="005E2A8F" w:rsidP="005E2A8F">
                                <w:pPr>
                                  <w:rPr>
                                    <w:lang w:val="nl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37506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0" y="100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15E7B7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20"/>
                                    <w:szCs w:val="28"/>
                                  </w:rPr>
                                  <w:t>Bruxelles Mobilité</w:t>
                                </w:r>
                              </w:p>
                              <w:p w14:paraId="1C66FFDF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28"/>
                                  </w:rPr>
                                  <w:t>Direction  Véhicules et Transport de Marchandises</w:t>
                                </w:r>
                              </w:p>
                              <w:p w14:paraId="3672BDD1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</w:p>
                              <w:p w14:paraId="6AE8D06B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Place Saint-Lazare 2</w:t>
                                </w:r>
                              </w:p>
                              <w:p w14:paraId="00907C61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>1035 Bruxelles</w:t>
                                </w:r>
                              </w:p>
                              <w:p w14:paraId="4200511B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szCs w:val="28"/>
                                  </w:rPr>
                                </w:pP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Cs w:val="28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8"/>
                                    <w:szCs w:val="28"/>
                                  </w:rPr>
                                  <w:t xml:space="preserve">           </w:t>
                                </w:r>
                                <w:hyperlink r:id="rId10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Cs w:val="28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213457AC" w14:textId="77777777" w:rsidR="005E2A8F" w:rsidRDefault="005E2A8F" w:rsidP="005E2A8F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szCs w:val="24"/>
                                  </w:rPr>
                                </w:pPr>
                              </w:p>
                              <w:p w14:paraId="70141EC6" w14:textId="77777777" w:rsidR="005E2A8F" w:rsidRDefault="005E2A8F" w:rsidP="005E2A8F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8D756" id="Groupe 4" o:spid="_x0000_s1026" style="position:absolute;margin-left:0;margin-top:7.15pt;width:505pt;height:93.2pt;z-index:251661312;mso-position-horizontal:center;mso-position-horizontal-relative:margin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">
                <v:rect id="Rectangle 358172274" o:spid="_x0000_s1027" style="position:absolute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" filled="f"/>
                <v:rect id="Rectangle 1546071790" o:spid="_x0000_s1028" style="position:absolute;left:4136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" filled="f"/>
                <v:group id="Group 11" o:spid="_x0000_s1029" style="position:absolute;left:4136;top:100;width:5069;height:1305" coordorigin="4136,100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4136;top:100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" filled="f" stroked="f">
                    <v:textbox>
                      <w:txbxContent>
                        <w:p w14:paraId="38C8E8BD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0E9562AB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  <w:lang w:val="nl-BE"/>
                            </w:rPr>
                            <w:t>Directie  Voertuigen en Goederenvervoer</w:t>
                          </w:r>
                        </w:p>
                        <w:p w14:paraId="13F702F4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</w:p>
                        <w:p w14:paraId="06391366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Sint-Lazarusplein 2</w:t>
                          </w:r>
                        </w:p>
                        <w:p w14:paraId="56A9F1D7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  <w:lang w:val="nl-BE"/>
                            </w:rPr>
                            <w:t>1035 Brussel</w:t>
                          </w:r>
                        </w:p>
                        <w:p w14:paraId="50AFB160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Cs w:val="28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7F349BC5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  <w:lang w:val="nl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Cs w:val="28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2048C3FD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szCs w:val="24"/>
                              <w:lang w:val="nl-BE"/>
                            </w:rPr>
                          </w:pPr>
                        </w:p>
                        <w:p w14:paraId="22937849" w14:textId="77777777" w:rsidR="005E2A8F" w:rsidRDefault="005E2A8F" w:rsidP="005E2A8F">
                          <w:pPr>
                            <w:ind w:right="12"/>
                            <w:rPr>
                              <w:rFonts w:ascii="Times New Roman" w:hAnsi="Times New Roman"/>
                              <w:color w:val="000000"/>
                              <w:sz w:val="20"/>
                              <w:lang w:val="nl-BE"/>
                            </w:rPr>
                          </w:pPr>
                        </w:p>
                        <w:p w14:paraId="0E7A44EA" w14:textId="77777777" w:rsidR="005E2A8F" w:rsidRDefault="005E2A8F" w:rsidP="005E2A8F">
                          <w:pPr>
                            <w:rPr>
                              <w:sz w:val="24"/>
                              <w:lang w:val="nl-BE"/>
                            </w:rPr>
                          </w:pPr>
                        </w:p>
                        <w:p w14:paraId="03B287EC" w14:textId="77777777" w:rsidR="005E2A8F" w:rsidRDefault="005E2A8F" w:rsidP="005E2A8F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v:textbox>
                  </v:shape>
                  <v:shape id="Tekstvak 2" o:spid="_x0000_s1031" type="#_x0000_t202" style="position:absolute;left:6770;top:100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" filled="f" stroked="f">
                    <v:textbox>
                      <w:txbxContent>
                        <w:p w14:paraId="0D15E7B7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20"/>
                              <w:szCs w:val="28"/>
                            </w:rPr>
                            <w:t>Bruxelles Mobilité</w:t>
                          </w:r>
                        </w:p>
                        <w:p w14:paraId="1C66FFDF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8"/>
                              <w:szCs w:val="28"/>
                            </w:rPr>
                            <w:t>Direction  Véhicules et Transport de Marchandises</w:t>
                          </w:r>
                        </w:p>
                        <w:p w14:paraId="3672BDD1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</w:p>
                        <w:p w14:paraId="6AE8D06B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Place Saint-Lazare 2</w:t>
                          </w:r>
                        </w:p>
                        <w:p w14:paraId="00907C61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>1035 Bruxelles</w:t>
                          </w:r>
                        </w:p>
                        <w:p w14:paraId="4200511B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szCs w:val="28"/>
                            </w:rPr>
                          </w:pP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Cs w:val="28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8"/>
                              <w:szCs w:val="28"/>
                            </w:rPr>
                            <w:t xml:space="preserve">           </w:t>
                          </w:r>
                          <w:hyperlink r:id="rId14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Cs w:val="28"/>
                              </w:rPr>
                              <w:t>www.mobilite.brussels</w:t>
                            </w:r>
                          </w:hyperlink>
                        </w:p>
                        <w:p w14:paraId="213457AC" w14:textId="77777777" w:rsidR="005E2A8F" w:rsidRDefault="005E2A8F" w:rsidP="005E2A8F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szCs w:val="24"/>
                            </w:rPr>
                          </w:pPr>
                        </w:p>
                        <w:p w14:paraId="70141EC6" w14:textId="77777777" w:rsidR="005E2A8F" w:rsidRDefault="005E2A8F" w:rsidP="005E2A8F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lang w:val="nl-N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273760" wp14:editId="21843C23">
                <wp:simplePos x="914400" y="44958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633220" cy="357505"/>
                <wp:effectExtent l="0" t="0" r="0" b="4445"/>
                <wp:wrapNone/>
                <wp:docPr id="1726023890" name="Zone de texte 6" descr="SPRB/GOB - Public/Publiek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hd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4CFC7" w14:textId="77777777" w:rsidR="005E2A8F" w:rsidRPr="00731332" w:rsidRDefault="005E2A8F" w:rsidP="005E2A8F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1332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SPRB/GOB - Public/Publiek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73760" id="Zone de texte 6" o:spid="_x0000_s1032" type="#_x0000_t202" alt="SPRB/GOB - Public/Publiek" style="position:absolute;margin-left:77.4pt;margin-top:0;width:128.6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q4EwIAACIEAAAOAAAAZHJzL2Uyb0RvYy54bWysU01v2zAMvQ/YfxB0X+w4S9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" filled="f" stroked="f">
                <v:textbox style="mso-fit-shape-to-text:t" inset="0,15pt,20pt,0">
                  <w:txbxContent>
                    <w:p w14:paraId="08A4CFC7" w14:textId="77777777" w:rsidR="005E2A8F" w:rsidRPr="00731332" w:rsidRDefault="005E2A8F" w:rsidP="005E2A8F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731332"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  <w:t>SPRB/GOB - Public/Publiek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798F6B" w14:textId="77777777" w:rsidR="005E2A8F" w:rsidRPr="00A051BC" w:rsidRDefault="005E2A8F" w:rsidP="005E2A8F">
      <w:pPr>
        <w:pStyle w:val="En-tte"/>
        <w:rPr>
          <w:lang w:val="fr-FR"/>
        </w:rPr>
      </w:pPr>
    </w:p>
    <w:bookmarkEnd w:id="0"/>
    <w:p w14:paraId="627FDACE" w14:textId="77777777" w:rsidR="005E2A8F" w:rsidRPr="00A051BC" w:rsidRDefault="005E2A8F" w:rsidP="005E2A8F">
      <w:pPr>
        <w:pStyle w:val="En-tte"/>
        <w:rPr>
          <w:lang w:val="fr-FR"/>
        </w:rPr>
      </w:pPr>
      <w:r w:rsidRPr="00A051BC">
        <w:rPr>
          <w:noProof/>
          <w:lang w:val="fr-FR"/>
        </w:rPr>
        <w:drawing>
          <wp:inline distT="0" distB="0" distL="0" distR="0" wp14:anchorId="6903D185" wp14:editId="5289CE1B">
            <wp:extent cx="2773680" cy="838200"/>
            <wp:effectExtent l="0" t="0" r="7620" b="0"/>
            <wp:docPr id="247245485" name="Image 3" descr="Une image contenant texte, Polic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45485" name="Image 3" descr="Une image contenant texte, Polic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4A1F" w14:textId="520E5E48" w:rsidR="005E2A8F" w:rsidRPr="005E2A8F" w:rsidRDefault="005E2A8F" w:rsidP="005E2A8F">
      <w:pPr>
        <w:pStyle w:val="En-tte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B4C624" wp14:editId="31220EDF">
                <wp:simplePos x="635" y="635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633220" cy="357505"/>
                <wp:effectExtent l="0" t="0" r="0" b="4445"/>
                <wp:wrapNone/>
                <wp:docPr id="684099403" name="Zone de texte 4" descr="SPRB/GOB - Public/Publiek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hd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D04C4" w14:textId="77777777" w:rsidR="005E2A8F" w:rsidRPr="00D42BED" w:rsidRDefault="005E2A8F" w:rsidP="005E2A8F">
                            <w:pPr>
                              <w:spacing w:after="0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BED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SPRB/GOB - Public/Publiek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4C624" id="Zone de texte 4" o:spid="_x0000_s1033" type="#_x0000_t202" alt="SPRB/GOB - Public/Publiek" style="position:absolute;margin-left:77.4pt;margin-top:0;width:128.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swEwIAACIEAAAOAAAAZHJzL2Uyb0RvYy54bWysU01v2zAMvQ/YfxB0X+w4S9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" filled="f" stroked="f">
                <v:textbox style="mso-fit-shape-to-text:t" inset="0,15pt,20pt,0">
                  <w:txbxContent>
                    <w:p w14:paraId="317D04C4" w14:textId="77777777" w:rsidR="005E2A8F" w:rsidRPr="00D42BED" w:rsidRDefault="005E2A8F" w:rsidP="005E2A8F">
                      <w:pPr>
                        <w:spacing w:after="0"/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D42BED"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  <w:t>SPRB/GOB - Public/Publiek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End w:id="1"/>
    <w:p w14:paraId="31AAA1C6" w14:textId="756F13DF" w:rsidR="0064212C" w:rsidRPr="00347552" w:rsidRDefault="002D5760" w:rsidP="005E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nl-NL"/>
        </w:rPr>
      </w:pPr>
      <w:r w:rsidRPr="0071012F">
        <w:rPr>
          <w:rFonts w:ascii="Arial" w:hAnsi="Arial" w:cs="Arial"/>
          <w:b/>
          <w:lang w:val="nl-NL"/>
        </w:rPr>
        <w:t>Aanvraag tot erkenning als erkende instelling overeenkomstig artikel 2</w:t>
      </w:r>
      <w:r>
        <w:rPr>
          <w:rFonts w:ascii="Arial" w:hAnsi="Arial" w:cs="Arial"/>
          <w:b/>
          <w:lang w:val="nl-NL"/>
        </w:rPr>
        <w:t>0</w:t>
      </w:r>
      <w:r w:rsidRPr="0071012F">
        <w:rPr>
          <w:rFonts w:ascii="Arial" w:hAnsi="Arial" w:cs="Arial"/>
          <w:b/>
          <w:lang w:val="nl-NL"/>
        </w:rPr>
        <w:t xml:space="preserve"> van </w:t>
      </w:r>
      <w:r>
        <w:rPr>
          <w:rFonts w:ascii="Arial" w:hAnsi="Arial" w:cs="Arial"/>
          <w:b/>
          <w:lang w:val="nl-NL"/>
        </w:rPr>
        <w:t>het b</w:t>
      </w:r>
      <w:r w:rsidRPr="00F12452">
        <w:rPr>
          <w:rFonts w:ascii="Arial" w:hAnsi="Arial" w:cs="Arial"/>
          <w:b/>
          <w:lang w:val="nl-NL"/>
        </w:rPr>
        <w:t xml:space="preserve">esluit van </w:t>
      </w:r>
      <w:r>
        <w:rPr>
          <w:rFonts w:ascii="Arial" w:hAnsi="Arial" w:cs="Arial"/>
          <w:b/>
          <w:lang w:val="nl-NL"/>
        </w:rPr>
        <w:t xml:space="preserve">22 september 2022 van </w:t>
      </w:r>
      <w:r w:rsidRPr="00F12452">
        <w:rPr>
          <w:rFonts w:ascii="Arial" w:hAnsi="Arial" w:cs="Arial"/>
          <w:b/>
          <w:lang w:val="nl-NL"/>
        </w:rPr>
        <w:t>de Brusselse Hoofdstedelijke Regering betreffende het vervoer via de weg en over de binnenwateren van gevaarlijke goederen, met uitzondering van ontplofbare en radioactieve stoffen</w:t>
      </w:r>
    </w:p>
    <w:p w14:paraId="19046E20" w14:textId="74C1B07A" w:rsidR="00124CB1" w:rsidRPr="002D5760" w:rsidRDefault="00376C05" w:rsidP="00860CF4">
      <w:pPr>
        <w:ind w:firstLine="720"/>
        <w:jc w:val="center"/>
        <w:rPr>
          <w:b/>
          <w:bCs/>
          <w:sz w:val="24"/>
          <w:szCs w:val="24"/>
          <w:u w:val="single"/>
          <w:lang w:val="nl-NL"/>
        </w:rPr>
      </w:pPr>
      <w:r w:rsidRPr="002D5760">
        <w:rPr>
          <w:b/>
          <w:bCs/>
          <w:sz w:val="24"/>
          <w:szCs w:val="24"/>
          <w:u w:val="single"/>
          <w:lang w:val="nl-NL"/>
        </w:rPr>
        <w:t>Bijlage 1: Informatie over fysieke locaties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298D" w:rsidRPr="004C6E18" w14:paraId="6E473A4C" w14:textId="77777777" w:rsidTr="007D31A8">
        <w:trPr>
          <w:trHeight w:val="175"/>
        </w:trPr>
        <w:tc>
          <w:tcPr>
            <w:tcW w:w="9199" w:type="dxa"/>
            <w:gridSpan w:val="2"/>
            <w:vAlign w:val="center"/>
          </w:tcPr>
          <w:p w14:paraId="00E1B772" w14:textId="492996C6" w:rsidR="0048298D" w:rsidRPr="004C6E18" w:rsidRDefault="00376C05" w:rsidP="00631DD6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376C05">
              <w:rPr>
                <w:rFonts w:ascii="Arial" w:hAnsi="Arial" w:cs="Arial"/>
                <w:b/>
              </w:rPr>
              <w:t>Identificatie van de organisatie</w:t>
            </w:r>
          </w:p>
        </w:tc>
      </w:tr>
      <w:tr w:rsidR="0048298D" w:rsidRPr="004C6E18" w14:paraId="2B1A412F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D94640E" w14:textId="045FC97A" w:rsidR="0048298D" w:rsidRPr="004C6E18" w:rsidRDefault="0048298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</w:t>
            </w:r>
            <w:r w:rsidR="00B61836">
              <w:rPr>
                <w:rFonts w:ascii="Arial" w:hAnsi="Arial" w:cs="Arial"/>
                <w:lang w:val="nl-NL"/>
              </w:rPr>
              <w:t>aa</w:t>
            </w:r>
            <w:r>
              <w:rPr>
                <w:rFonts w:ascii="Arial" w:hAnsi="Arial" w:cs="Arial"/>
                <w:lang w:val="nl-NL"/>
              </w:rPr>
              <w:t xml:space="preserve">m </w:t>
            </w:r>
          </w:p>
        </w:tc>
        <w:tc>
          <w:tcPr>
            <w:tcW w:w="6124" w:type="dxa"/>
            <w:vAlign w:val="center"/>
          </w:tcPr>
          <w:p w14:paraId="00CF486D" w14:textId="77777777" w:rsidR="0048298D" w:rsidRPr="004C6E18" w:rsidRDefault="0048298D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2"/>
          </w:p>
        </w:tc>
      </w:tr>
    </w:tbl>
    <w:p w14:paraId="077B4EA1" w14:textId="75EFC83C" w:rsidR="00860CF4" w:rsidRDefault="00860CF4" w:rsidP="00860CF4">
      <w:pPr>
        <w:rPr>
          <w:sz w:val="24"/>
          <w:szCs w:val="24"/>
        </w:rPr>
      </w:pPr>
    </w:p>
    <w:p w14:paraId="0AE1AA93" w14:textId="6C35C5A4" w:rsidR="0048298D" w:rsidRPr="00B61836" w:rsidRDefault="00B61836" w:rsidP="00143D6B">
      <w:pPr>
        <w:jc w:val="both"/>
        <w:rPr>
          <w:b/>
          <w:bCs/>
          <w:sz w:val="24"/>
          <w:szCs w:val="24"/>
          <w:u w:val="single"/>
          <w:lang w:val="nl-NL"/>
        </w:rPr>
      </w:pPr>
      <w:r w:rsidRPr="00B61836">
        <w:rPr>
          <w:b/>
          <w:bCs/>
          <w:sz w:val="24"/>
          <w:szCs w:val="24"/>
          <w:u w:val="single"/>
          <w:lang w:val="nl-NL"/>
        </w:rPr>
        <w:t xml:space="preserve">Vul de locatiegegevens aan en wijs een nummer </w:t>
      </w:r>
      <w:r w:rsidR="0069151D">
        <w:rPr>
          <w:b/>
          <w:bCs/>
          <w:sz w:val="24"/>
          <w:szCs w:val="24"/>
          <w:u w:val="single"/>
          <w:lang w:val="nl-NL"/>
        </w:rPr>
        <w:t>ze</w:t>
      </w: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760703" w:rsidRPr="004C6E18" w14:paraId="4A64A527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374E92CD" w14:textId="0C622673" w:rsidR="00760703" w:rsidRPr="00760703" w:rsidRDefault="00760703" w:rsidP="00631DD6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 w:rsidR="00B61836"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5C6283B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760703" w:rsidRPr="004C6E18" w14:paraId="6948F8D4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136F198D" w14:textId="280E4F3F" w:rsidR="00760703" w:rsidRPr="004C6E18" w:rsidRDefault="005B692D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</w:t>
            </w:r>
            <w:r w:rsidR="00B61836">
              <w:rPr>
                <w:rFonts w:ascii="Arial" w:hAnsi="Arial" w:cs="Arial"/>
                <w:lang w:val="nl-NL"/>
              </w:rPr>
              <w:t>aa</w:t>
            </w:r>
            <w:r>
              <w:rPr>
                <w:rFonts w:ascii="Arial" w:hAnsi="Arial" w:cs="Arial"/>
                <w:lang w:val="nl-NL"/>
              </w:rPr>
              <w:t>m</w:t>
            </w:r>
          </w:p>
        </w:tc>
        <w:tc>
          <w:tcPr>
            <w:tcW w:w="6124" w:type="dxa"/>
            <w:vAlign w:val="center"/>
          </w:tcPr>
          <w:p w14:paraId="2833E0EF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3"/>
          </w:p>
        </w:tc>
      </w:tr>
      <w:tr w:rsidR="00760703" w:rsidRPr="004C6E18" w14:paraId="261AB0AA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F7ECC36" w14:textId="1CD1E674" w:rsidR="00760703" w:rsidRPr="004C6E18" w:rsidRDefault="00D63CE0" w:rsidP="00631DD6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2E6CFC60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4"/>
          </w:p>
        </w:tc>
      </w:tr>
      <w:tr w:rsidR="00760703" w:rsidRPr="004C6E18" w14:paraId="61A68E16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68F82FAA" w14:textId="6F800646" w:rsidR="00760703" w:rsidRPr="004C6E18" w:rsidRDefault="00D63CE0" w:rsidP="00631DD6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144978A8" w14:textId="77777777" w:rsidR="00760703" w:rsidRPr="004C6E18" w:rsidRDefault="00760703" w:rsidP="00631DD6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  <w:bookmarkEnd w:id="5"/>
          </w:p>
        </w:tc>
      </w:tr>
      <w:tr w:rsidR="00760703" w:rsidRPr="004C6E18" w14:paraId="6D936089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DA5BFA7" w14:textId="40D88BAB" w:rsidR="00760703" w:rsidRPr="004C6E18" w:rsidRDefault="00EE2C83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6AB64574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6"/>
          </w:p>
        </w:tc>
      </w:tr>
      <w:tr w:rsidR="00760703" w:rsidRPr="004C6E18" w14:paraId="21E3794C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49EB491A" w14:textId="248B0C6D" w:rsidR="00760703" w:rsidRPr="004C6E18" w:rsidRDefault="00EE2C83" w:rsidP="00631DD6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6260427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7"/>
          </w:p>
        </w:tc>
      </w:tr>
      <w:tr w:rsidR="00760703" w:rsidRPr="004C6E18" w14:paraId="12F13C7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2EB121D1" w14:textId="333165D6" w:rsidR="00760703" w:rsidRPr="004C6E18" w:rsidRDefault="00D57244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</w:t>
            </w:r>
            <w:r w:rsidR="00EE2C83">
              <w:rPr>
                <w:rFonts w:ascii="Arial" w:hAnsi="Arial" w:cs="Arial"/>
                <w:lang w:val="nl-NL"/>
              </w:rPr>
              <w:t>e</w:t>
            </w:r>
            <w:r>
              <w:rPr>
                <w:rFonts w:ascii="Arial" w:hAnsi="Arial" w:cs="Arial"/>
                <w:lang w:val="nl-NL"/>
              </w:rPr>
              <w:t>l</w:t>
            </w:r>
            <w:r w:rsidR="00EE2C83">
              <w:rPr>
                <w:rFonts w:ascii="Arial" w:hAnsi="Arial" w:cs="Arial"/>
                <w:lang w:val="nl-NL"/>
              </w:rPr>
              <w:t>efo</w:t>
            </w:r>
            <w:r>
              <w:rPr>
                <w:rFonts w:ascii="Arial" w:hAnsi="Arial" w:cs="Arial"/>
                <w:lang w:val="nl-NL"/>
              </w:rPr>
              <w:t xml:space="preserve">on </w:t>
            </w:r>
          </w:p>
        </w:tc>
        <w:tc>
          <w:tcPr>
            <w:tcW w:w="6124" w:type="dxa"/>
            <w:vAlign w:val="center"/>
          </w:tcPr>
          <w:p w14:paraId="5C6B1428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8"/>
          </w:p>
        </w:tc>
      </w:tr>
      <w:tr w:rsidR="00760703" w:rsidRPr="004C6E18" w14:paraId="247B1F81" w14:textId="77777777" w:rsidTr="007D31A8">
        <w:trPr>
          <w:trHeight w:val="397"/>
        </w:trPr>
        <w:tc>
          <w:tcPr>
            <w:tcW w:w="3075" w:type="dxa"/>
            <w:vAlign w:val="center"/>
          </w:tcPr>
          <w:p w14:paraId="51DEC330" w14:textId="4322D500" w:rsidR="00760703" w:rsidRPr="004C6E18" w:rsidRDefault="00EE2C83" w:rsidP="00631DD6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69F2D8FC" w14:textId="77777777" w:rsidR="00760703" w:rsidRPr="004C6E18" w:rsidRDefault="00760703" w:rsidP="00631DD6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  <w:bookmarkEnd w:id="9"/>
          </w:p>
        </w:tc>
      </w:tr>
    </w:tbl>
    <w:p w14:paraId="7CB58539" w14:textId="0A35F898" w:rsidR="00143D6B" w:rsidRDefault="00143D6B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17D8" w:rsidRPr="004C6E18" w14:paraId="4D8B4CB0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2815D2E8" w14:textId="7631644C" w:rsidR="004817D8" w:rsidRPr="00760703" w:rsidRDefault="004817D8" w:rsidP="004817D8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515F3BF0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B10E627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4ECF0034" w14:textId="5FE1BF3A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124" w:type="dxa"/>
            <w:vAlign w:val="center"/>
          </w:tcPr>
          <w:p w14:paraId="3B23E4E5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1663330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4DC61481" w14:textId="72720B94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5E1C5E9A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BA3F361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3CE0D1F7" w14:textId="1C33221B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7C3E432C" w14:textId="77777777" w:rsidR="004817D8" w:rsidRPr="004C6E18" w:rsidRDefault="004817D8" w:rsidP="004817D8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4817D8" w:rsidRPr="004C6E18" w14:paraId="5EC93CA7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4E361C02" w14:textId="70B02AAA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755BD362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D3A5AA5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7CA059FF" w14:textId="3161B930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5AB92E84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A8C7246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51A02B89" w14:textId="0D0A42FA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Telefoon </w:t>
            </w:r>
          </w:p>
        </w:tc>
        <w:tc>
          <w:tcPr>
            <w:tcW w:w="6124" w:type="dxa"/>
            <w:vAlign w:val="center"/>
          </w:tcPr>
          <w:p w14:paraId="215D121C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036610F1" w14:textId="77777777" w:rsidTr="004817D8">
        <w:trPr>
          <w:trHeight w:val="397"/>
        </w:trPr>
        <w:tc>
          <w:tcPr>
            <w:tcW w:w="3075" w:type="dxa"/>
            <w:vAlign w:val="center"/>
          </w:tcPr>
          <w:p w14:paraId="7FAED358" w14:textId="5DB830CF" w:rsidR="004817D8" w:rsidRDefault="004817D8" w:rsidP="004817D8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6B003E61" w14:textId="77777777" w:rsidR="004817D8" w:rsidRPr="004C6E18" w:rsidRDefault="004817D8" w:rsidP="004817D8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538E8834" w14:textId="7DA4B135" w:rsidR="00D57244" w:rsidRDefault="00D57244" w:rsidP="00143D6B">
      <w:pPr>
        <w:rPr>
          <w:sz w:val="24"/>
          <w:szCs w:val="24"/>
        </w:rPr>
      </w:pPr>
    </w:p>
    <w:p w14:paraId="6BA940AE" w14:textId="57234207" w:rsidR="00D57244" w:rsidRDefault="00D57244" w:rsidP="00143D6B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17D8" w:rsidRPr="004C6E18" w14:paraId="11798E88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65DC29FA" w14:textId="77777777" w:rsidR="004817D8" w:rsidRPr="00760703" w:rsidRDefault="004817D8" w:rsidP="0044371A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4A43434C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3C339FA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7F5DBBAA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124" w:type="dxa"/>
            <w:vAlign w:val="center"/>
          </w:tcPr>
          <w:p w14:paraId="49F554CE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8404BAD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53940F2D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721705A4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1E295F74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55A429A7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15DEC49C" w14:textId="77777777" w:rsidR="004817D8" w:rsidRPr="004C6E18" w:rsidRDefault="004817D8" w:rsidP="0044371A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4817D8" w:rsidRPr="004C6E18" w14:paraId="6E60C366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343FA342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0866E4B6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27323BB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1135237B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3E9EF03D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348915B1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62EB964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Telefoon </w:t>
            </w:r>
          </w:p>
        </w:tc>
        <w:tc>
          <w:tcPr>
            <w:tcW w:w="6124" w:type="dxa"/>
            <w:vAlign w:val="center"/>
          </w:tcPr>
          <w:p w14:paraId="098AFFEE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7CF88873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A12050A" w14:textId="77777777" w:rsidR="004817D8" w:rsidRPr="004C6E1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70580D06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6597ABEC" w14:textId="77777777" w:rsidR="004817D8" w:rsidRDefault="004817D8" w:rsidP="004817D8">
      <w:pPr>
        <w:rPr>
          <w:sz w:val="24"/>
          <w:szCs w:val="24"/>
        </w:rPr>
      </w:pPr>
    </w:p>
    <w:tbl>
      <w:tblPr>
        <w:tblW w:w="919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124"/>
      </w:tblGrid>
      <w:tr w:rsidR="004817D8" w:rsidRPr="004C6E18" w14:paraId="020026E4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6AB583A" w14:textId="77777777" w:rsidR="004817D8" w:rsidRPr="00760703" w:rsidRDefault="004817D8" w:rsidP="0044371A">
            <w:pPr>
              <w:rPr>
                <w:rFonts w:ascii="Arial" w:hAnsi="Arial" w:cs="Arial"/>
                <w:b/>
                <w:bCs/>
                <w:lang w:val="nl-NL"/>
              </w:rPr>
            </w:pPr>
            <w:r w:rsidRPr="00760703">
              <w:rPr>
                <w:rFonts w:ascii="Arial" w:hAnsi="Arial" w:cs="Arial"/>
                <w:b/>
                <w:bCs/>
                <w:lang w:val="nl-NL"/>
              </w:rPr>
              <w:t>Num</w:t>
            </w:r>
            <w:r>
              <w:rPr>
                <w:rFonts w:ascii="Arial" w:hAnsi="Arial" w:cs="Arial"/>
                <w:b/>
                <w:bCs/>
                <w:lang w:val="nl-NL"/>
              </w:rPr>
              <w:t>me</w:t>
            </w:r>
            <w:r w:rsidRPr="00760703">
              <w:rPr>
                <w:rFonts w:ascii="Arial" w:hAnsi="Arial" w:cs="Arial"/>
                <w:b/>
                <w:bCs/>
                <w:lang w:val="nl-NL"/>
              </w:rPr>
              <w:t>r</w:t>
            </w:r>
          </w:p>
        </w:tc>
        <w:tc>
          <w:tcPr>
            <w:tcW w:w="6124" w:type="dxa"/>
            <w:vAlign w:val="center"/>
          </w:tcPr>
          <w:p w14:paraId="7664543A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2F894FEE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5AE0A901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Naam</w:t>
            </w:r>
          </w:p>
        </w:tc>
        <w:tc>
          <w:tcPr>
            <w:tcW w:w="6124" w:type="dxa"/>
            <w:vAlign w:val="center"/>
          </w:tcPr>
          <w:p w14:paraId="77C083B3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BD96F94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1CC3880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Straat en nummer</w:t>
            </w:r>
          </w:p>
        </w:tc>
        <w:tc>
          <w:tcPr>
            <w:tcW w:w="6124" w:type="dxa"/>
            <w:vAlign w:val="center"/>
          </w:tcPr>
          <w:p w14:paraId="52A05493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9C1E1CA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F9A7B5A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 w:rsidRPr="00D63CE0">
              <w:rPr>
                <w:rFonts w:ascii="Arial" w:hAnsi="Arial" w:cs="Arial"/>
                <w:lang w:val="nl-NL"/>
              </w:rPr>
              <w:t>Postcode en gemeente</w:t>
            </w:r>
          </w:p>
        </w:tc>
        <w:tc>
          <w:tcPr>
            <w:tcW w:w="6124" w:type="dxa"/>
            <w:vAlign w:val="center"/>
          </w:tcPr>
          <w:p w14:paraId="347AE577" w14:textId="77777777" w:rsidR="004817D8" w:rsidRPr="004C6E18" w:rsidRDefault="004817D8" w:rsidP="0044371A">
            <w:pPr>
              <w:rPr>
                <w:rFonts w:ascii="Arial" w:hAnsi="Arial" w:cs="Arial"/>
                <w:bCs/>
                <w:lang w:val="nl-NL"/>
              </w:rPr>
            </w:pPr>
            <w:r w:rsidRPr="004C6E18">
              <w:rPr>
                <w:rFonts w:ascii="Arial" w:hAnsi="Arial" w:cs="Arial"/>
                <w:bCs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Cs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Cs/>
                <w:lang w:val="nl-NL"/>
              </w:rPr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Cs/>
                <w:lang w:val="nl-NL"/>
              </w:rPr>
              <w:fldChar w:fldCharType="end"/>
            </w:r>
          </w:p>
        </w:tc>
      </w:tr>
      <w:tr w:rsidR="004817D8" w:rsidRPr="004C6E18" w14:paraId="30B5E09E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E00013C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Land</w:t>
            </w:r>
          </w:p>
        </w:tc>
        <w:tc>
          <w:tcPr>
            <w:tcW w:w="6124" w:type="dxa"/>
            <w:vAlign w:val="center"/>
          </w:tcPr>
          <w:p w14:paraId="713C487D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444E3772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4C76D4F4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 w:rsidRPr="00EE2C83">
              <w:rPr>
                <w:rFonts w:ascii="Arial" w:hAnsi="Arial" w:cs="Arial"/>
                <w:lang w:val="nl-NL"/>
              </w:rPr>
              <w:t>Contactpersoon</w:t>
            </w:r>
          </w:p>
        </w:tc>
        <w:tc>
          <w:tcPr>
            <w:tcW w:w="6124" w:type="dxa"/>
            <w:vAlign w:val="center"/>
          </w:tcPr>
          <w:p w14:paraId="05D48064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203F0F4F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07B1F652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Telefoon </w:t>
            </w:r>
          </w:p>
        </w:tc>
        <w:tc>
          <w:tcPr>
            <w:tcW w:w="6124" w:type="dxa"/>
            <w:vAlign w:val="center"/>
          </w:tcPr>
          <w:p w14:paraId="51435C77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  <w:tr w:rsidR="004817D8" w:rsidRPr="004C6E18" w14:paraId="6697A31E" w14:textId="77777777" w:rsidTr="0044371A">
        <w:trPr>
          <w:trHeight w:val="397"/>
        </w:trPr>
        <w:tc>
          <w:tcPr>
            <w:tcW w:w="3075" w:type="dxa"/>
            <w:vAlign w:val="center"/>
          </w:tcPr>
          <w:p w14:paraId="2E3B0784" w14:textId="77777777" w:rsidR="004817D8" w:rsidRDefault="004817D8" w:rsidP="0044371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6124" w:type="dxa"/>
            <w:vAlign w:val="center"/>
          </w:tcPr>
          <w:p w14:paraId="299C272D" w14:textId="77777777" w:rsidR="004817D8" w:rsidRPr="004C6E18" w:rsidRDefault="004817D8" w:rsidP="0044371A">
            <w:pPr>
              <w:rPr>
                <w:rFonts w:ascii="Arial" w:hAnsi="Arial" w:cs="Arial"/>
                <w:b/>
                <w:lang w:val="nl-NL"/>
              </w:rPr>
            </w:pPr>
            <w:r w:rsidRPr="004C6E18">
              <w:rPr>
                <w:rFonts w:ascii="Arial" w:hAnsi="Arial" w:cs="Arial"/>
                <w:b/>
                <w:lang w:val="nl-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C6E18">
              <w:rPr>
                <w:rFonts w:ascii="Arial" w:hAnsi="Arial" w:cs="Arial"/>
                <w:b/>
                <w:lang w:val="nl-NL"/>
              </w:rPr>
              <w:instrText xml:space="preserve"> FORMTEXT </w:instrText>
            </w:r>
            <w:r w:rsidRPr="004C6E18">
              <w:rPr>
                <w:rFonts w:ascii="Arial" w:hAnsi="Arial" w:cs="Arial"/>
                <w:b/>
                <w:lang w:val="nl-NL"/>
              </w:rPr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separate"/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noProof/>
                <w:lang w:val="nl-NL"/>
              </w:rPr>
              <w:t> </w:t>
            </w:r>
            <w:r w:rsidRPr="004C6E18">
              <w:rPr>
                <w:rFonts w:ascii="Arial" w:hAnsi="Arial" w:cs="Arial"/>
                <w:b/>
                <w:lang w:val="nl-NL"/>
              </w:rPr>
              <w:fldChar w:fldCharType="end"/>
            </w:r>
          </w:p>
        </w:tc>
      </w:tr>
    </w:tbl>
    <w:p w14:paraId="7FE022B1" w14:textId="107ADF39" w:rsidR="00757DD1" w:rsidRPr="00A34548" w:rsidRDefault="00757DD1" w:rsidP="00143D6B">
      <w:pPr>
        <w:rPr>
          <w:sz w:val="14"/>
          <w:szCs w:val="14"/>
        </w:rPr>
      </w:pPr>
    </w:p>
    <w:p w14:paraId="54D25497" w14:textId="020E23D0" w:rsidR="00757DD1" w:rsidRPr="00A34548" w:rsidRDefault="00757DD1" w:rsidP="00143D6B">
      <w:pPr>
        <w:rPr>
          <w:sz w:val="12"/>
          <w:szCs w:val="12"/>
        </w:rPr>
      </w:pPr>
    </w:p>
    <w:p w14:paraId="03CDC12B" w14:textId="09FE897F" w:rsidR="00A34548" w:rsidRPr="00500C1C" w:rsidRDefault="00500C1C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  <w:lang w:val="nl-NL"/>
        </w:rPr>
      </w:pPr>
      <w:r w:rsidRPr="00500C1C">
        <w:rPr>
          <w:rFonts w:ascii="Arial" w:hAnsi="Arial" w:cs="Arial"/>
          <w:lang w:val="nl-NL"/>
        </w:rPr>
        <w:t>Datum en handtekening van de aanvrager :</w:t>
      </w:r>
    </w:p>
    <w:p w14:paraId="73808421" w14:textId="7654D732" w:rsidR="00757DD1" w:rsidRDefault="00A34548" w:rsidP="00A34548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ind w:left="-240"/>
        <w:rPr>
          <w:rFonts w:ascii="Arial" w:hAnsi="Arial" w:cs="Arial"/>
        </w:rPr>
      </w:pPr>
      <w:r w:rsidRPr="003214C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3214CD">
        <w:rPr>
          <w:rFonts w:ascii="Arial" w:hAnsi="Arial" w:cs="Arial"/>
        </w:rPr>
        <w:instrText xml:space="preserve"> FORMTEXT </w:instrText>
      </w:r>
      <w:r w:rsidRPr="003214CD">
        <w:rPr>
          <w:rFonts w:ascii="Arial" w:hAnsi="Arial" w:cs="Arial"/>
        </w:rPr>
      </w:r>
      <w:r w:rsidRPr="003214C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3214CD">
        <w:rPr>
          <w:rFonts w:ascii="Arial" w:hAnsi="Arial" w:cs="Arial"/>
        </w:rPr>
        <w:fldChar w:fldCharType="end"/>
      </w:r>
    </w:p>
    <w:p w14:paraId="302E853D" w14:textId="77777777" w:rsidR="00D37F3D" w:rsidRPr="00D37F3D" w:rsidRDefault="00D37F3D" w:rsidP="00D37F3D">
      <w:pPr>
        <w:rPr>
          <w:rFonts w:ascii="Arial" w:eastAsia="Times New Roman" w:hAnsi="Arial" w:cs="Arial"/>
          <w:i/>
          <w:iCs/>
          <w:color w:val="A6A6A6"/>
          <w:sz w:val="18"/>
          <w:szCs w:val="18"/>
          <w:lang w:val="fr-FR" w:eastAsia="fr-FR"/>
        </w:rPr>
      </w:pPr>
    </w:p>
    <w:p w14:paraId="3DACC230" w14:textId="77777777" w:rsidR="00D37F3D" w:rsidRDefault="00D37F3D" w:rsidP="00D37F3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</w:p>
    <w:p w14:paraId="1E05A751" w14:textId="77777777" w:rsidR="00D37F3D" w:rsidRDefault="00D37F3D" w:rsidP="00D37F3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</w:p>
    <w:p w14:paraId="7C46BA7B" w14:textId="77777777" w:rsidR="00D37F3D" w:rsidRDefault="00D37F3D" w:rsidP="00D37F3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</w:p>
    <w:p w14:paraId="787486F5" w14:textId="77777777" w:rsidR="00D37F3D" w:rsidRDefault="00D37F3D" w:rsidP="00D37F3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</w:p>
    <w:p w14:paraId="6E247D2E" w14:textId="77777777" w:rsidR="00D37F3D" w:rsidRDefault="00D37F3D" w:rsidP="00D37F3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</w:p>
    <w:p w14:paraId="0EE9AD1B" w14:textId="77777777" w:rsidR="00D37F3D" w:rsidRDefault="00D37F3D" w:rsidP="00D37F3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</w:p>
    <w:p w14:paraId="239D0420" w14:textId="77777777" w:rsidR="005C3E61" w:rsidRPr="00D37F3D" w:rsidRDefault="005C3E61" w:rsidP="005C3E6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  <w:bookmarkStart w:id="10" w:name="_Hlk187672238"/>
      <w:r w:rsidRPr="00D37F3D"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 xml:space="preserve">Als 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u</w:t>
      </w:r>
      <w:r w:rsidRPr="00D37F3D"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 xml:space="preserve"> een klacht he</w:t>
      </w:r>
      <w:r>
        <w:rPr>
          <w:rFonts w:ascii="Arial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eft</w:t>
      </w:r>
      <w:r w:rsidRPr="00D37F3D"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, volg dan de onderstaande procedure</w:t>
      </w:r>
      <w:r w:rsidRPr="00D37F3D">
        <w:rPr>
          <w:rFonts w:ascii="Arial" w:eastAsia="Times New Roman" w:hAnsi="Arial" w:cs="Arial"/>
          <w:b/>
          <w:bCs/>
          <w:color w:val="A6A6A6"/>
          <w:sz w:val="18"/>
          <w:szCs w:val="18"/>
          <w:lang w:val="nl-NL" w:eastAsia="fr-FR"/>
        </w:rPr>
        <w:t> :</w:t>
      </w:r>
    </w:p>
    <w:p w14:paraId="041025CD" w14:textId="77777777" w:rsidR="00D37F3D" w:rsidRPr="005E2A8F" w:rsidRDefault="00D37F3D" w:rsidP="00D37F3D">
      <w:pPr>
        <w:pStyle w:val="Pieddepage"/>
        <w:tabs>
          <w:tab w:val="clear" w:pos="9026"/>
          <w:tab w:val="right" w:pos="9072"/>
        </w:tabs>
        <w:jc w:val="both"/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</w:pPr>
      <w:r w:rsidRPr="005E2A8F">
        <w:rPr>
          <w:rFonts w:ascii="Arial" w:eastAsia="Times New Roman" w:hAnsi="Arial" w:cs="Arial"/>
          <w:i/>
          <w:iCs/>
          <w:color w:val="A6A6A6"/>
          <w:sz w:val="18"/>
          <w:szCs w:val="18"/>
          <w:lang w:val="nl-NL" w:eastAsia="fr-FR"/>
        </w:rPr>
        <w:t>Als u het niet eens bent met de resultaten, kan u contact opnemen met Ombuds Brussel, de onafhankelijke ombudsdienst tussen burgers en overheidsdiensten</w:t>
      </w:r>
      <w:r w:rsidRPr="005E2A8F">
        <w:rPr>
          <w:rFonts w:ascii="Arial" w:eastAsia="Times New Roman" w:hAnsi="Arial" w:cs="Arial"/>
          <w:b/>
          <w:bCs/>
          <w:i/>
          <w:iCs/>
          <w:color w:val="A6A6A6"/>
          <w:sz w:val="18"/>
          <w:szCs w:val="18"/>
          <w:u w:val="single"/>
          <w:lang w:val="nl-NL" w:eastAsia="fr-FR"/>
        </w:rPr>
        <w:t>:</w:t>
      </w:r>
    </w:p>
    <w:p w14:paraId="7A86D6A7" w14:textId="77777777" w:rsidR="00D37F3D" w:rsidRPr="00D37F3D" w:rsidRDefault="00D37F3D" w:rsidP="00D37F3D">
      <w:pPr>
        <w:pStyle w:val="Pieddepage"/>
        <w:numPr>
          <w:ilvl w:val="0"/>
          <w:numId w:val="2"/>
        </w:numPr>
        <w:tabs>
          <w:tab w:val="clear" w:pos="9026"/>
          <w:tab w:val="right" w:pos="9072"/>
        </w:tabs>
        <w:ind w:left="426"/>
        <w:jc w:val="both"/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fr-FR" w:eastAsia="fr-FR"/>
        </w:rPr>
      </w:pPr>
      <w:r w:rsidRPr="00D37F3D"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fr-FR" w:eastAsia="fr-FR"/>
        </w:rPr>
        <w:t xml:space="preserve">via internet: </w:t>
      </w:r>
      <w:hyperlink r:id="rId17" w:history="1">
        <w:r w:rsidRPr="00D37F3D">
          <w:rPr>
            <w:rFonts w:eastAsia="Times New Roman"/>
            <w:i/>
            <w:iCs/>
            <w:color w:val="A6A6A6"/>
            <w:sz w:val="18"/>
            <w:szCs w:val="18"/>
            <w:lang w:val="fr-FR" w:eastAsia="fr-FR"/>
          </w:rPr>
          <w:t>www.ombuds.brussels</w:t>
        </w:r>
      </w:hyperlink>
    </w:p>
    <w:p w14:paraId="21E5B2D1" w14:textId="77777777" w:rsidR="00D37F3D" w:rsidRPr="00D37F3D" w:rsidRDefault="00D37F3D" w:rsidP="00D37F3D">
      <w:pPr>
        <w:pStyle w:val="Pieddepage"/>
        <w:numPr>
          <w:ilvl w:val="0"/>
          <w:numId w:val="2"/>
        </w:numPr>
        <w:tabs>
          <w:tab w:val="clear" w:pos="9026"/>
          <w:tab w:val="right" w:pos="9072"/>
        </w:tabs>
        <w:ind w:left="426"/>
        <w:jc w:val="both"/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fr-FR" w:eastAsia="fr-FR"/>
        </w:rPr>
      </w:pPr>
      <w:r w:rsidRPr="00D37F3D"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fr-FR" w:eastAsia="fr-FR"/>
        </w:rPr>
        <w:t xml:space="preserve">per mail: </w:t>
      </w:r>
      <w:hyperlink r:id="rId18" w:history="1">
        <w:r w:rsidRPr="00D37F3D">
          <w:rPr>
            <w:rFonts w:eastAsia="Times New Roman"/>
            <w:i/>
            <w:iCs/>
            <w:color w:val="A6A6A6"/>
            <w:sz w:val="18"/>
            <w:szCs w:val="18"/>
            <w:lang w:val="fr-FR" w:eastAsia="fr-FR"/>
          </w:rPr>
          <w:t>klachten@ombuds.brussels</w:t>
        </w:r>
      </w:hyperlink>
      <w:r w:rsidRPr="00D37F3D"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fr-FR" w:eastAsia="fr-FR"/>
        </w:rPr>
        <w:t xml:space="preserve"> </w:t>
      </w:r>
    </w:p>
    <w:p w14:paraId="0409B001" w14:textId="77777777" w:rsidR="00D37F3D" w:rsidRPr="00D37F3D" w:rsidRDefault="00D37F3D" w:rsidP="00D37F3D">
      <w:pPr>
        <w:pStyle w:val="Pieddepage"/>
        <w:numPr>
          <w:ilvl w:val="0"/>
          <w:numId w:val="2"/>
        </w:numPr>
        <w:tabs>
          <w:tab w:val="clear" w:pos="9026"/>
          <w:tab w:val="right" w:pos="9072"/>
        </w:tabs>
        <w:ind w:left="426"/>
        <w:jc w:val="both"/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fr-FR" w:eastAsia="fr-FR"/>
        </w:rPr>
      </w:pPr>
      <w:r w:rsidRPr="00D37F3D"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fr-FR" w:eastAsia="fr-FR"/>
        </w:rPr>
        <w:t xml:space="preserve">telefonisch: </w:t>
      </w:r>
      <w:r w:rsidRPr="00D37F3D">
        <w:rPr>
          <w:rFonts w:ascii="Arial" w:eastAsia="Times New Roman" w:hAnsi="Arial" w:cs="Arial"/>
          <w:i/>
          <w:iCs/>
          <w:color w:val="A6A6A6"/>
          <w:sz w:val="18"/>
          <w:szCs w:val="18"/>
          <w:lang w:val="fr-FR" w:eastAsia="fr-FR"/>
        </w:rPr>
        <w:t>+32 2 549 67 00</w:t>
      </w:r>
    </w:p>
    <w:p w14:paraId="02B1D30F" w14:textId="77777777" w:rsidR="00D37F3D" w:rsidRPr="005E2A8F" w:rsidRDefault="00D37F3D" w:rsidP="00D37F3D">
      <w:pPr>
        <w:pStyle w:val="Pieddepage"/>
        <w:numPr>
          <w:ilvl w:val="0"/>
          <w:numId w:val="2"/>
        </w:numPr>
        <w:tabs>
          <w:tab w:val="clear" w:pos="9026"/>
          <w:tab w:val="right" w:pos="9072"/>
        </w:tabs>
        <w:ind w:left="426"/>
        <w:jc w:val="both"/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nl-NL" w:eastAsia="fr-FR"/>
        </w:rPr>
      </w:pPr>
      <w:r w:rsidRPr="005E2A8F">
        <w:rPr>
          <w:rFonts w:ascii="Arial" w:eastAsia="Times New Roman" w:hAnsi="Arial" w:cs="Arial"/>
          <w:i/>
          <w:iCs/>
          <w:color w:val="A6A6A6"/>
          <w:sz w:val="18"/>
          <w:szCs w:val="18"/>
          <w:u w:val="single"/>
          <w:lang w:val="nl-NL" w:eastAsia="fr-FR"/>
        </w:rPr>
        <w:t xml:space="preserve">per post of op afspraak: </w:t>
      </w:r>
      <w:r w:rsidRPr="005E2A8F">
        <w:rPr>
          <w:rFonts w:ascii="Arial" w:eastAsia="Times New Roman" w:hAnsi="Arial" w:cs="Arial"/>
          <w:i/>
          <w:iCs/>
          <w:color w:val="A6A6A6"/>
          <w:sz w:val="18"/>
          <w:szCs w:val="18"/>
          <w:lang w:val="nl-NL" w:eastAsia="fr-FR"/>
        </w:rPr>
        <w:t>Ombuds Brussel, Oud Korenhuis 1, 1000 Brussel</w:t>
      </w:r>
      <w:bookmarkEnd w:id="10"/>
    </w:p>
    <w:p w14:paraId="1A172B79" w14:textId="77777777" w:rsidR="00D37F3D" w:rsidRPr="00D37F3D" w:rsidRDefault="00D37F3D" w:rsidP="00D37F3D">
      <w:pPr>
        <w:rPr>
          <w:rFonts w:ascii="Arial" w:hAnsi="Arial" w:cs="Arial"/>
          <w:lang w:val="nl-NL"/>
        </w:rPr>
      </w:pPr>
    </w:p>
    <w:sectPr w:rsidR="00D37F3D" w:rsidRPr="00D37F3D" w:rsidSect="00B15A55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5B40" w14:textId="77777777" w:rsidR="00743F07" w:rsidRDefault="00743F07" w:rsidP="00860CF4">
      <w:pPr>
        <w:spacing w:after="0" w:line="240" w:lineRule="auto"/>
      </w:pPr>
      <w:r>
        <w:separator/>
      </w:r>
    </w:p>
  </w:endnote>
  <w:endnote w:type="continuationSeparator" w:id="0">
    <w:p w14:paraId="059F19E8" w14:textId="77777777" w:rsidR="00743F07" w:rsidRDefault="00743F07" w:rsidP="008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9A5B" w14:textId="77777777" w:rsidR="00BD75F6" w:rsidRPr="00BD75F6" w:rsidRDefault="00BD75F6" w:rsidP="00BD75F6">
    <w:pPr>
      <w:pStyle w:val="Pieddepage"/>
      <w:rPr>
        <w:b/>
        <w:bCs/>
        <w:lang w:val="nl-NL"/>
      </w:rPr>
    </w:pPr>
    <w:r w:rsidRPr="00BD75F6">
      <w:rPr>
        <w:b/>
        <w:bCs/>
        <w:lang w:val="nl-NL"/>
      </w:rPr>
      <w:t>Aanvraag tot erkenning als erkende instantie</w:t>
    </w:r>
  </w:p>
  <w:p w14:paraId="5239C105" w14:textId="4A2086CD" w:rsidR="00865442" w:rsidRPr="00BD75F6" w:rsidRDefault="00BD75F6" w:rsidP="00BD75F6">
    <w:pPr>
      <w:pStyle w:val="Pieddepage"/>
    </w:pPr>
    <w:r w:rsidRPr="00BD75F6">
      <w:rPr>
        <w:b/>
        <w:bCs/>
      </w:rPr>
      <w:t>Bijlage 1</w:t>
    </w:r>
    <w:r w:rsidRPr="00BD75F6">
      <w:rPr>
        <w:b/>
        <w:bCs/>
        <w:i/>
        <w:iCs/>
      </w:rPr>
      <w:t>: Informatie over fysieke locaties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3987" w14:textId="77777777" w:rsidR="00743F07" w:rsidRDefault="00743F07" w:rsidP="00860CF4">
      <w:pPr>
        <w:spacing w:after="0" w:line="240" w:lineRule="auto"/>
      </w:pPr>
      <w:r>
        <w:separator/>
      </w:r>
    </w:p>
  </w:footnote>
  <w:footnote w:type="continuationSeparator" w:id="0">
    <w:p w14:paraId="78D748E3" w14:textId="77777777" w:rsidR="00743F07" w:rsidRDefault="00743F07" w:rsidP="008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E02A" w14:textId="693E6121" w:rsidR="002D5760" w:rsidRDefault="00D42BE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92121B5" wp14:editId="4C3F52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320193059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65307" w14:textId="206C0B10" w:rsidR="00D42BED" w:rsidRPr="00D42BED" w:rsidRDefault="00D42BED" w:rsidP="00D42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121B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4" type="#_x0000_t202" alt="SPRB/GOB - Public/Publiek" style="position:absolute;margin-left:77.4pt;margin-top:0;width:128.6pt;height:28.1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" filled="f" stroked="f">
              <v:textbox style="mso-fit-shape-to-text:t" inset="0,15pt,20pt,0">
                <w:txbxContent>
                  <w:p w14:paraId="31C65307" w14:textId="206C0B10" w:rsidR="00D42BED" w:rsidRPr="00D42BED" w:rsidRDefault="00D42BED" w:rsidP="00D42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B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28BA" w14:textId="2609CCEE" w:rsidR="002D5760" w:rsidRPr="004C6E18" w:rsidRDefault="00D42BED" w:rsidP="002D5760">
    <w:pPr>
      <w:pStyle w:val="En-tte"/>
      <w:tabs>
        <w:tab w:val="clear" w:pos="4513"/>
      </w:tabs>
      <w:rPr>
        <w:rFonts w:ascii="Arial" w:hAnsi="Arial" w:cs="Arial"/>
        <w:sz w:val="20"/>
        <w:lang w:val="nl-NL"/>
      </w:rPr>
    </w:pPr>
    <w:r>
      <w:rPr>
        <w:rFonts w:ascii="Arial" w:hAnsi="Arial" w:cs="Arial"/>
        <w:noProof/>
        <w:sz w:val="20"/>
        <w:lang w:val="nl-N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14CB19" wp14:editId="61078EFD">
              <wp:simplePos x="91440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394213068" name="Zone de texte 6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A1B47" w14:textId="19053662" w:rsidR="00D42BED" w:rsidRPr="00D42BED" w:rsidRDefault="00D42BED" w:rsidP="00D42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4CB1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SPRB/GOB - Public/Publiek" style="position:absolute;margin-left:77.4pt;margin-top:0;width:128.6pt;height:28.1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" filled="f" stroked="f">
              <v:textbox style="mso-fit-shape-to-text:t" inset="0,15pt,20pt,0">
                <w:txbxContent>
                  <w:p w14:paraId="3F4A1B47" w14:textId="19053662" w:rsidR="00D42BED" w:rsidRPr="00D42BED" w:rsidRDefault="00D42BED" w:rsidP="00D42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B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FB4E25" w14:textId="0909A4A8" w:rsidR="002D5760" w:rsidRPr="00A051BC" w:rsidRDefault="002D5760" w:rsidP="002D5760">
    <w:pPr>
      <w:pStyle w:val="En-tte"/>
      <w:rPr>
        <w:lang w:val="fr-FR"/>
      </w:rPr>
    </w:pPr>
  </w:p>
  <w:p w14:paraId="2CF1D4D5" w14:textId="7A057984" w:rsidR="002D5760" w:rsidRPr="00A051BC" w:rsidRDefault="002D5760" w:rsidP="002D5760">
    <w:pPr>
      <w:pStyle w:val="En-tte"/>
      <w:rPr>
        <w:lang w:val="fr-FR"/>
      </w:rPr>
    </w:pPr>
  </w:p>
  <w:p w14:paraId="33D96B0B" w14:textId="77777777" w:rsidR="002D5760" w:rsidRDefault="002D57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93C02" w14:textId="4D56C088" w:rsidR="002D5760" w:rsidRDefault="00D42BED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250524" wp14:editId="7C1FDC4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57505"/>
              <wp:effectExtent l="0" t="0" r="0" b="4445"/>
              <wp:wrapNone/>
              <wp:docPr id="1378794877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AEDE7" w14:textId="5B75B6AB" w:rsidR="00D42BED" w:rsidRPr="00D42BED" w:rsidRDefault="00D42BED" w:rsidP="00D42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2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052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SPRB/GOB - Public/Publiek" style="position:absolute;margin-left:77.4pt;margin-top:0;width:128.6pt;height:28.1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" filled="f" stroked="f">
              <v:textbox style="mso-fit-shape-to-text:t" inset="0,15pt,20pt,0">
                <w:txbxContent>
                  <w:p w14:paraId="7FAAEDE7" w14:textId="5B75B6AB" w:rsidR="00D42BED" w:rsidRPr="00D42BED" w:rsidRDefault="00D42BED" w:rsidP="00D42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2B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593A"/>
    <w:multiLevelType w:val="hybridMultilevel"/>
    <w:tmpl w:val="7408C222"/>
    <w:lvl w:ilvl="0" w:tplc="4D062DD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2196"/>
    <w:multiLevelType w:val="hybridMultilevel"/>
    <w:tmpl w:val="57B63E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3628">
    <w:abstractNumId w:val="0"/>
  </w:num>
  <w:num w:numId="2" w16cid:durableId="149953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F4"/>
    <w:rsid w:val="00013D0D"/>
    <w:rsid w:val="000568A0"/>
    <w:rsid w:val="000D6919"/>
    <w:rsid w:val="00122E19"/>
    <w:rsid w:val="00124CB1"/>
    <w:rsid w:val="00143D6B"/>
    <w:rsid w:val="00155CB4"/>
    <w:rsid w:val="002272DE"/>
    <w:rsid w:val="00257540"/>
    <w:rsid w:val="002D5760"/>
    <w:rsid w:val="00347552"/>
    <w:rsid w:val="00376C05"/>
    <w:rsid w:val="004335D6"/>
    <w:rsid w:val="00480374"/>
    <w:rsid w:val="004817D8"/>
    <w:rsid w:val="0048298D"/>
    <w:rsid w:val="00500C1C"/>
    <w:rsid w:val="00554092"/>
    <w:rsid w:val="005735B5"/>
    <w:rsid w:val="005A4A6D"/>
    <w:rsid w:val="005B692D"/>
    <w:rsid w:val="005C3E61"/>
    <w:rsid w:val="005E2A8F"/>
    <w:rsid w:val="0064212C"/>
    <w:rsid w:val="00686B30"/>
    <w:rsid w:val="0069151D"/>
    <w:rsid w:val="00691B8A"/>
    <w:rsid w:val="00743F07"/>
    <w:rsid w:val="00757DD1"/>
    <w:rsid w:val="00760703"/>
    <w:rsid w:val="00787F72"/>
    <w:rsid w:val="007D31A8"/>
    <w:rsid w:val="00860CF4"/>
    <w:rsid w:val="00865442"/>
    <w:rsid w:val="00871B38"/>
    <w:rsid w:val="008F4188"/>
    <w:rsid w:val="00A34548"/>
    <w:rsid w:val="00B15A55"/>
    <w:rsid w:val="00B57A86"/>
    <w:rsid w:val="00B61836"/>
    <w:rsid w:val="00BD6D70"/>
    <w:rsid w:val="00BD75F6"/>
    <w:rsid w:val="00D024DA"/>
    <w:rsid w:val="00D37F3D"/>
    <w:rsid w:val="00D42BED"/>
    <w:rsid w:val="00D57244"/>
    <w:rsid w:val="00D63CE0"/>
    <w:rsid w:val="00D963FD"/>
    <w:rsid w:val="00E02A52"/>
    <w:rsid w:val="00EE2C83"/>
    <w:rsid w:val="00F2546C"/>
    <w:rsid w:val="00F53E59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602A4"/>
  <w15:chartTrackingRefBased/>
  <w15:docId w15:val="{A4402990-707D-4A10-BD78-455D4C0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0CF4"/>
  </w:style>
  <w:style w:type="paragraph" w:styleId="Pieddepage">
    <w:name w:val="footer"/>
    <w:basedOn w:val="Normal"/>
    <w:link w:val="PieddepageCar"/>
    <w:unhideWhenUsed/>
    <w:rsid w:val="00860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0CF4"/>
  </w:style>
  <w:style w:type="character" w:styleId="Marquedecommentaire">
    <w:name w:val="annotation reference"/>
    <w:basedOn w:val="Policepardfaut"/>
    <w:uiPriority w:val="99"/>
    <w:semiHidden/>
    <w:unhideWhenUsed/>
    <w:rsid w:val="00D024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24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24DA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4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4DA"/>
    <w:rPr>
      <w:b/>
      <w:bCs/>
      <w:sz w:val="20"/>
      <w:szCs w:val="20"/>
      <w:lang w:val="fr-BE"/>
    </w:rPr>
  </w:style>
  <w:style w:type="character" w:styleId="Lienhypertexte">
    <w:name w:val="Hyperlink"/>
    <w:rsid w:val="002D576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eit.brussels" TargetMode="External"/><Relationship Id="rId13" Type="http://schemas.openxmlformats.org/officeDocument/2006/relationships/hyperlink" Target="mailto:adr@sprb.brussels" TargetMode="External"/><Relationship Id="rId18" Type="http://schemas.openxmlformats.org/officeDocument/2006/relationships/hyperlink" Target="mailto:klachten@ombuds.brussel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dr@gob.brussels" TargetMode="External"/><Relationship Id="rId12" Type="http://schemas.openxmlformats.org/officeDocument/2006/relationships/hyperlink" Target="http://www.mobiliteit.brussels" TargetMode="External"/><Relationship Id="rId17" Type="http://schemas.openxmlformats.org/officeDocument/2006/relationships/hyperlink" Target="https://eur01.safelinks.protection.outlook.com/?url=http%3A%2F%2Fwww.ombuds.brussels%2F&amp;data=05%7C02%7Casferrazza%40sprb.brussels%7C49fcf17063e942b5371608dd1dbac434%7C3e9f03cd051246dcb0d4bb48fa70fcf2%7C0%7C0%7C638699410175373907%7CUnknown%7CTWFpbGZsb3d8eyJFbXB0eU1hcGkiOnRydWUsIlYiOiIwLjAuMDAwMCIsIlAiOiJXaW4zMiIsIkFOIjoiTWFpbCIsIldUIjoyfQ%3D%3D%7C0%7C%7C%7C&amp;sdata=kXJ2iXICpxs68ZhulGrl5v10blb732sGGLDJqTduiRg%3D&amp;reserved=0" TargetMode="External"/><Relationship Id="rId2" Type="http://schemas.openxmlformats.org/officeDocument/2006/relationships/styles" Target="styles.xml"/><Relationship Id="rId16" Type="http://schemas.openxmlformats.org/officeDocument/2006/relationships/image" Target="http://infonet.mrbc-mbhg.intra.net/fr/pratique/charte_graphique/nouvelle-charte-graphique-sprb/logos/bm.jpg/imag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@gob.brussel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www.mobilite.brussel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@sprb.brussels" TargetMode="External"/><Relationship Id="rId14" Type="http://schemas.openxmlformats.org/officeDocument/2006/relationships/hyperlink" Target="http://www.mobilite.brussel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SFERRAZZA Anais</dc:creator>
  <cp:keywords/>
  <dc:description/>
  <cp:lastModifiedBy>SFERRAZZA Anais</cp:lastModifiedBy>
  <cp:revision>8</cp:revision>
  <dcterms:created xsi:type="dcterms:W3CDTF">2022-10-28T08:32:00Z</dcterms:created>
  <dcterms:modified xsi:type="dcterms:W3CDTF">2025-01-13T14:15:00Z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522ebd7d,4eb08c23,177f36cc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