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D47D" w14:textId="0A1C360C" w:rsidR="00DA4F9B" w:rsidRPr="00057D53" w:rsidRDefault="00057D53" w:rsidP="00D12A70">
      <w:pPr>
        <w:jc w:val="both"/>
        <w:rPr>
          <w:b/>
          <w:bCs/>
          <w:lang w:val="nl-BE"/>
        </w:rPr>
      </w:pPr>
      <w:r>
        <w:rPr>
          <w:b/>
          <w:bCs/>
          <w:lang w:val="nl-BE"/>
        </w:rPr>
        <w:t xml:space="preserve">VOORTIJDIGE BEËINDIGING </w:t>
      </w:r>
      <w:r w:rsidR="00291A10">
        <w:rPr>
          <w:b/>
          <w:bCs/>
          <w:lang w:val="nl-BE"/>
        </w:rPr>
        <w:t xml:space="preserve">DOOR EEN MEDEHUURDER OF EEN DEEL VAN DE MEDEHUURDERS VAN EEN MEDEHUUROVEREENKOMST VOOR </w:t>
      </w:r>
      <w:r w:rsidR="00A809B2">
        <w:rPr>
          <w:b/>
          <w:bCs/>
          <w:lang w:val="nl-BE"/>
        </w:rPr>
        <w:t>DE</w:t>
      </w:r>
      <w:r w:rsidR="00291A10">
        <w:rPr>
          <w:b/>
          <w:bCs/>
          <w:lang w:val="nl-BE"/>
        </w:rPr>
        <w:t xml:space="preserve"> HOOFDVERBLIJF</w:t>
      </w:r>
      <w:r w:rsidR="00A809B2">
        <w:rPr>
          <w:b/>
          <w:bCs/>
          <w:lang w:val="nl-BE"/>
        </w:rPr>
        <w:t>PLAATS</w:t>
      </w:r>
      <w:r w:rsidR="00291A10">
        <w:rPr>
          <w:rStyle w:val="Appelnotedebasdep"/>
          <w:lang w:val="fr-FR"/>
        </w:rPr>
        <w:footnoteReference w:id="2"/>
      </w:r>
    </w:p>
    <w:p w14:paraId="12CCBFDE" w14:textId="77777777" w:rsidR="00F179F9" w:rsidRPr="00057D53" w:rsidRDefault="00F179F9">
      <w:pPr>
        <w:rPr>
          <w:lang w:val="nl-BE"/>
        </w:rPr>
      </w:pPr>
    </w:p>
    <w:p w14:paraId="2FED7360" w14:textId="2661D8F4" w:rsidR="00294A0B" w:rsidRPr="00057D53" w:rsidRDefault="00291A10">
      <w:pPr>
        <w:rPr>
          <w:lang w:val="nl-BE"/>
        </w:rPr>
      </w:pPr>
      <w:r w:rsidRPr="00057D53">
        <w:rPr>
          <w:lang w:val="nl-BE"/>
        </w:rPr>
        <w:t>……………………………………………..</w:t>
      </w:r>
    </w:p>
    <w:p w14:paraId="39DB65B5" w14:textId="0D3DBD6F" w:rsidR="00294A0B" w:rsidRPr="00057D53" w:rsidRDefault="00291A10">
      <w:pPr>
        <w:rPr>
          <w:lang w:val="nl-BE"/>
        </w:rPr>
      </w:pPr>
      <w:r w:rsidRPr="00057D53">
        <w:rPr>
          <w:lang w:val="nl-BE"/>
        </w:rPr>
        <w:t>……………………………………………..</w:t>
      </w:r>
    </w:p>
    <w:p w14:paraId="590A5566" w14:textId="4FCF497A" w:rsidR="00294A0B" w:rsidRPr="00057D53" w:rsidRDefault="00291A10">
      <w:pPr>
        <w:rPr>
          <w:lang w:val="nl-BE"/>
        </w:rPr>
      </w:pPr>
      <w:r w:rsidRPr="00057D53">
        <w:rPr>
          <w:lang w:val="nl-BE"/>
        </w:rPr>
        <w:t>……………………………………………..</w:t>
      </w:r>
    </w:p>
    <w:p w14:paraId="5E42A223" w14:textId="35BC5A64" w:rsidR="00294A0B" w:rsidRPr="00057D53" w:rsidRDefault="00291A10">
      <w:pPr>
        <w:rPr>
          <w:lang w:val="nl-BE"/>
        </w:rPr>
      </w:pPr>
      <w:r w:rsidRPr="00057D53">
        <w:rPr>
          <w:lang w:val="nl-BE"/>
        </w:rPr>
        <w:t>……………………………………………..</w:t>
      </w:r>
    </w:p>
    <w:p w14:paraId="15E489D2" w14:textId="2C9FAC49" w:rsidR="00294A0B" w:rsidRPr="00057D53" w:rsidRDefault="00291A10">
      <w:pPr>
        <w:rPr>
          <w:lang w:val="nl-BE"/>
        </w:rPr>
      </w:pPr>
      <w:r w:rsidRPr="00057D53">
        <w:rPr>
          <w:lang w:val="nl-BE"/>
        </w:rPr>
        <w:t>……………………………………………..</w:t>
      </w:r>
    </w:p>
    <w:p w14:paraId="09D17733" w14:textId="7175D58E" w:rsidR="00C96780" w:rsidRPr="00057D53" w:rsidRDefault="00291A10" w:rsidP="00C96780">
      <w:pPr>
        <w:rPr>
          <w:i/>
          <w:iCs/>
          <w:sz w:val="20"/>
          <w:szCs w:val="20"/>
          <w:lang w:val="nl-BE"/>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057D53" w:rsidRDefault="00294A0B">
      <w:pPr>
        <w:rPr>
          <w:lang w:val="nl-BE"/>
        </w:rPr>
      </w:pPr>
    </w:p>
    <w:p w14:paraId="72F82BDC" w14:textId="77777777" w:rsidR="00294A0B" w:rsidRPr="00057D53" w:rsidRDefault="00291A10" w:rsidP="00294A0B">
      <w:pPr>
        <w:jc w:val="right"/>
        <w:rPr>
          <w:lang w:val="nl-BE"/>
        </w:rPr>
      </w:pPr>
      <w:r w:rsidRPr="00057D53">
        <w:rPr>
          <w:lang w:val="nl-BE"/>
        </w:rPr>
        <w:t>……………………………………………..</w:t>
      </w:r>
    </w:p>
    <w:p w14:paraId="35B79AA6" w14:textId="77777777" w:rsidR="00294A0B" w:rsidRPr="00057D53" w:rsidRDefault="00291A10" w:rsidP="00294A0B">
      <w:pPr>
        <w:jc w:val="right"/>
        <w:rPr>
          <w:lang w:val="nl-BE"/>
        </w:rPr>
      </w:pPr>
      <w:r w:rsidRPr="00057D53">
        <w:rPr>
          <w:lang w:val="nl-BE"/>
        </w:rPr>
        <w:t>……………………………………………..</w:t>
      </w:r>
    </w:p>
    <w:p w14:paraId="5FB4925E" w14:textId="77777777" w:rsidR="00294A0B" w:rsidRPr="00057D53" w:rsidRDefault="00291A10" w:rsidP="00294A0B">
      <w:pPr>
        <w:jc w:val="right"/>
        <w:rPr>
          <w:lang w:val="nl-BE"/>
        </w:rPr>
      </w:pPr>
      <w:r w:rsidRPr="00057D53">
        <w:rPr>
          <w:lang w:val="nl-BE"/>
        </w:rPr>
        <w:t>……………………………………………..</w:t>
      </w:r>
    </w:p>
    <w:p w14:paraId="2D60059A" w14:textId="77777777" w:rsidR="00294A0B" w:rsidRPr="00057D53" w:rsidRDefault="00291A10" w:rsidP="00294A0B">
      <w:pPr>
        <w:jc w:val="right"/>
        <w:rPr>
          <w:lang w:val="nl-BE"/>
        </w:rPr>
      </w:pPr>
      <w:r w:rsidRPr="00057D53">
        <w:rPr>
          <w:lang w:val="nl-BE"/>
        </w:rPr>
        <w:t>……………………………………………..</w:t>
      </w:r>
    </w:p>
    <w:p w14:paraId="57C3BC89" w14:textId="7DD8656A" w:rsidR="00294A0B" w:rsidRPr="00057D53" w:rsidRDefault="00291A10" w:rsidP="00294A0B">
      <w:pPr>
        <w:jc w:val="right"/>
        <w:rPr>
          <w:lang w:val="nl-BE"/>
        </w:rPr>
      </w:pPr>
      <w:r w:rsidRPr="00057D53">
        <w:rPr>
          <w:lang w:val="nl-BE"/>
        </w:rPr>
        <w:t>……………………………………………..</w:t>
      </w:r>
    </w:p>
    <w:p w14:paraId="29404F29" w14:textId="3509E7F2" w:rsidR="00C96780" w:rsidRPr="00057D53" w:rsidRDefault="00291A10" w:rsidP="00CD1EFD">
      <w:pPr>
        <w:jc w:val="right"/>
        <w:rPr>
          <w:i/>
          <w:iCs/>
          <w:sz w:val="20"/>
          <w:szCs w:val="20"/>
          <w:lang w:val="nl-BE"/>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057D53" w:rsidRDefault="00C96780" w:rsidP="00294A0B">
      <w:pPr>
        <w:jc w:val="right"/>
        <w:rPr>
          <w:lang w:val="nl-BE"/>
        </w:rPr>
      </w:pPr>
    </w:p>
    <w:p w14:paraId="11C23E49" w14:textId="77777777" w:rsidR="0053653C" w:rsidRPr="00057D53" w:rsidRDefault="0053653C">
      <w:pPr>
        <w:rPr>
          <w:lang w:val="nl-BE"/>
        </w:rPr>
      </w:pPr>
    </w:p>
    <w:p w14:paraId="1896B5C4" w14:textId="65925C78" w:rsidR="0053653C" w:rsidRPr="00057D53" w:rsidRDefault="00291A10" w:rsidP="00F179F9">
      <w:pPr>
        <w:jc w:val="both"/>
        <w:rPr>
          <w:lang w:val="nl-BE"/>
        </w:rPr>
      </w:pPr>
      <w:r>
        <w:rPr>
          <w:lang w:val="nl-BE"/>
        </w:rPr>
        <w:t>AANGETEKENDE ZENDING MET OF ZONDER ONTVANGSTBEWIJS / GEWONE ZENDING</w:t>
      </w:r>
      <w:r>
        <w:rPr>
          <w:rStyle w:val="Appelnotedebasdep"/>
          <w:lang w:val="fr-FR"/>
        </w:rPr>
        <w:footnoteReference w:id="5"/>
      </w:r>
    </w:p>
    <w:p w14:paraId="40C78936" w14:textId="662A38ED" w:rsidR="00294A0B" w:rsidRPr="00057D53" w:rsidRDefault="00294A0B">
      <w:pPr>
        <w:rPr>
          <w:lang w:val="nl-BE"/>
        </w:rPr>
      </w:pPr>
    </w:p>
    <w:p w14:paraId="7CD6BB07" w14:textId="54D20110" w:rsidR="00294A0B" w:rsidRPr="00057D53" w:rsidRDefault="00294A0B">
      <w:pPr>
        <w:rPr>
          <w:lang w:val="nl-BE"/>
        </w:rPr>
      </w:pPr>
    </w:p>
    <w:p w14:paraId="177FB707" w14:textId="581D2187" w:rsidR="00294A0B" w:rsidRPr="003441F0" w:rsidRDefault="00291A10"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3441F0" w:rsidRDefault="00294A0B">
      <w:pPr>
        <w:rPr>
          <w:lang w:val="nl-NL"/>
        </w:rPr>
      </w:pPr>
    </w:p>
    <w:p w14:paraId="060AD54D" w14:textId="77777777" w:rsidR="00294A0B" w:rsidRPr="003441F0" w:rsidRDefault="00294A0B" w:rsidP="00792DE9">
      <w:pPr>
        <w:jc w:val="both"/>
        <w:rPr>
          <w:lang w:val="nl-NL"/>
        </w:rPr>
      </w:pPr>
    </w:p>
    <w:p w14:paraId="0E4AD97F" w14:textId="73195BB2" w:rsidR="00294A0B" w:rsidRPr="00057D53" w:rsidRDefault="00291A10" w:rsidP="00792DE9">
      <w:pPr>
        <w:jc w:val="both"/>
        <w:rPr>
          <w:lang w:val="nl-BE"/>
        </w:rPr>
      </w:pPr>
      <w:r>
        <w:rPr>
          <w:lang w:val="nl-BE"/>
        </w:rPr>
        <w:t>Geachte mevrouw/heer</w:t>
      </w:r>
    </w:p>
    <w:p w14:paraId="2EDF9E0C" w14:textId="2FF154C4" w:rsidR="00294A0B" w:rsidRPr="00057D53" w:rsidRDefault="00294A0B" w:rsidP="00792DE9">
      <w:pPr>
        <w:jc w:val="both"/>
        <w:rPr>
          <w:lang w:val="nl-BE"/>
        </w:rPr>
      </w:pPr>
    </w:p>
    <w:p w14:paraId="584DB181" w14:textId="77777777" w:rsidR="002560CD" w:rsidRPr="00057D53" w:rsidRDefault="002560CD" w:rsidP="00792DE9">
      <w:pPr>
        <w:jc w:val="both"/>
        <w:rPr>
          <w:lang w:val="nl-BE"/>
        </w:rPr>
      </w:pPr>
    </w:p>
    <w:p w14:paraId="799AE8BF" w14:textId="2A489C55" w:rsidR="002F0600" w:rsidRPr="00057D53" w:rsidRDefault="00291A10" w:rsidP="002F0600">
      <w:pPr>
        <w:jc w:val="both"/>
        <w:rPr>
          <w:u w:val="single"/>
          <w:lang w:val="nl-BE"/>
        </w:rPr>
      </w:pPr>
      <w:r>
        <w:rPr>
          <w:b/>
          <w:bCs/>
          <w:u w:val="single"/>
          <w:lang w:val="nl-BE"/>
        </w:rPr>
        <w:t>Betreft: Opzegging door één of een deel van de medehuurders</w:t>
      </w:r>
      <w:r>
        <w:rPr>
          <w:rStyle w:val="Appelnotedebasdep"/>
          <w:lang w:val="fr-FR"/>
        </w:rPr>
        <w:footnoteReference w:id="6"/>
      </w:r>
    </w:p>
    <w:p w14:paraId="50331809" w14:textId="77777777" w:rsidR="002560CD" w:rsidRPr="00057D53" w:rsidRDefault="002560CD" w:rsidP="00792DE9">
      <w:pPr>
        <w:jc w:val="both"/>
        <w:rPr>
          <w:lang w:val="nl-BE"/>
        </w:rPr>
      </w:pPr>
    </w:p>
    <w:p w14:paraId="02F69415" w14:textId="77777777" w:rsidR="00722DA0" w:rsidRPr="00057D53" w:rsidRDefault="00291A10" w:rsidP="00722DA0">
      <w:pPr>
        <w:jc w:val="both"/>
        <w:rPr>
          <w:lang w:val="nl-BE"/>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057D53" w:rsidRDefault="00722DA0" w:rsidP="00722DA0">
      <w:pPr>
        <w:jc w:val="both"/>
        <w:rPr>
          <w:lang w:val="nl-BE"/>
        </w:rPr>
      </w:pPr>
    </w:p>
    <w:p w14:paraId="4AF31AA6" w14:textId="77777777" w:rsidR="00696604" w:rsidRPr="00057D53" w:rsidRDefault="00291A10" w:rsidP="00696604">
      <w:pPr>
        <w:jc w:val="both"/>
        <w:rPr>
          <w:lang w:val="nl-BE"/>
        </w:rPr>
      </w:pPr>
      <w:r>
        <w:rPr>
          <w:lang w:val="nl-BE"/>
        </w:rPr>
        <w:t xml:space="preserve">Ik breng u op de hoogte van mijn beslissing om de huurovereenkomst tussen u en mij voortijdig te beëindigen. </w:t>
      </w:r>
    </w:p>
    <w:p w14:paraId="5DE4AE58" w14:textId="77777777" w:rsidR="006306D8" w:rsidRPr="00057D53" w:rsidRDefault="006306D8" w:rsidP="00696604">
      <w:pPr>
        <w:jc w:val="both"/>
        <w:rPr>
          <w:lang w:val="nl-BE"/>
        </w:rPr>
      </w:pPr>
    </w:p>
    <w:p w14:paraId="5BE538D9" w14:textId="2CD2AE91" w:rsidR="00AB6E4F" w:rsidRPr="00057D53" w:rsidRDefault="00291A10" w:rsidP="00AB6E4F">
      <w:pPr>
        <w:jc w:val="both"/>
        <w:rPr>
          <w:lang w:val="nl-BE"/>
        </w:rPr>
      </w:pPr>
      <w:r>
        <w:rPr>
          <w:lang w:val="nl-BE"/>
        </w:rPr>
        <w:t>Deze beslissing is gebaseerd op artikel 260, § 2 van de Brusselse Huisvestingscode dat voorziet in deze mogelijkheid tot opzegging</w:t>
      </w:r>
      <w:r w:rsidR="00796C77" w:rsidRPr="00796C77">
        <w:rPr>
          <w:lang w:val="nl-BE"/>
        </w:rPr>
        <w:t xml:space="preserve"> </w:t>
      </w:r>
      <w:r w:rsidR="00796C77">
        <w:rPr>
          <w:lang w:val="nl-BE"/>
        </w:rPr>
        <w:t>op elk moment</w:t>
      </w:r>
      <w:r>
        <w:rPr>
          <w:lang w:val="nl-BE"/>
        </w:rPr>
        <w:t xml:space="preserve">. </w:t>
      </w:r>
    </w:p>
    <w:p w14:paraId="69A7E6F3" w14:textId="77777777" w:rsidR="00A7724F" w:rsidRPr="00057D53" w:rsidRDefault="00A7724F" w:rsidP="00AB6E4F">
      <w:pPr>
        <w:jc w:val="both"/>
        <w:rPr>
          <w:lang w:val="nl-BE"/>
        </w:rPr>
      </w:pPr>
    </w:p>
    <w:p w14:paraId="3FD99895" w14:textId="744B00BB" w:rsidR="00A7724F" w:rsidRPr="00057D53" w:rsidRDefault="00291A10" w:rsidP="00A7724F">
      <w:pPr>
        <w:jc w:val="both"/>
        <w:rPr>
          <w:lang w:val="nl-BE"/>
        </w:rPr>
      </w:pPr>
      <w:r>
        <w:rPr>
          <w:lang w:val="nl-BE"/>
        </w:rPr>
        <w:t xml:space="preserve">De opzegtermijn van twee maanden start op de eerste dag van de maand die volgt op de maand waarin de opzeg werd gegeven. </w:t>
      </w:r>
    </w:p>
    <w:p w14:paraId="0098A2C9" w14:textId="77777777" w:rsidR="00A7724F" w:rsidRPr="00057D53" w:rsidRDefault="00A7724F" w:rsidP="00AB6E4F">
      <w:pPr>
        <w:jc w:val="both"/>
        <w:rPr>
          <w:lang w:val="nl-BE"/>
        </w:rPr>
      </w:pPr>
    </w:p>
    <w:p w14:paraId="0BDCC63F" w14:textId="753AD53C" w:rsidR="00FD6D19" w:rsidRPr="00057D53" w:rsidRDefault="00291A10" w:rsidP="00722DA0">
      <w:pPr>
        <w:jc w:val="both"/>
        <w:rPr>
          <w:lang w:val="nl-BE"/>
        </w:rPr>
      </w:pPr>
      <w:r>
        <w:rPr>
          <w:lang w:val="nl-BE"/>
        </w:rPr>
        <w:t xml:space="preserve">Bijgevolg eindigt onze huurovereenkomst op </w:t>
      </w:r>
      <w:r>
        <w:rPr>
          <w:i/>
          <w:iCs/>
          <w:lang w:val="nl-BE"/>
        </w:rPr>
        <w:t>(datum)</w:t>
      </w:r>
      <w:r>
        <w:rPr>
          <w:lang w:val="nl-BE"/>
        </w:rPr>
        <w:t>.</w:t>
      </w:r>
    </w:p>
    <w:p w14:paraId="7EAC21D9" w14:textId="77777777" w:rsidR="00A92A02" w:rsidRPr="00057D53" w:rsidRDefault="00A92A02" w:rsidP="00722DA0">
      <w:pPr>
        <w:jc w:val="both"/>
        <w:rPr>
          <w:lang w:val="nl-BE"/>
        </w:rPr>
      </w:pPr>
    </w:p>
    <w:p w14:paraId="19D8DA4A" w14:textId="148C7FB4" w:rsidR="00A92A02" w:rsidRPr="00057D53" w:rsidRDefault="00291A10" w:rsidP="00A92A02">
      <w:pPr>
        <w:jc w:val="both"/>
        <w:rPr>
          <w:lang w:val="nl-BE"/>
        </w:rPr>
      </w:pPr>
      <w:r>
        <w:rPr>
          <w:lang w:val="nl-BE"/>
        </w:rPr>
        <w:t>Als gevolg van deze opzegging ben ik</w:t>
      </w:r>
      <w:r w:rsidR="0094579B">
        <w:rPr>
          <w:lang w:val="nl-BE"/>
        </w:rPr>
        <w:t>, in toepassing van artikel 260, § 5 van de Brusselse Huisvestingscode,</w:t>
      </w:r>
      <w:r>
        <w:rPr>
          <w:lang w:val="nl-BE"/>
        </w:rPr>
        <w:t xml:space="preserve"> gebonden aan verschillende verplichtingen, </w:t>
      </w:r>
      <w:r w:rsidR="00553948">
        <w:rPr>
          <w:lang w:val="nl-BE"/>
        </w:rPr>
        <w:t xml:space="preserve">met name </w:t>
      </w:r>
      <w:r w:rsidR="0094579B">
        <w:rPr>
          <w:lang w:val="nl-BE"/>
        </w:rPr>
        <w:t xml:space="preserve">het vinden van </w:t>
      </w:r>
      <w:r>
        <w:rPr>
          <w:lang w:val="nl-BE"/>
        </w:rPr>
        <w:t xml:space="preserve">een vervangende medehuurder vóór het verstrijken van de opzegtermijn. </w:t>
      </w:r>
    </w:p>
    <w:p w14:paraId="5952CCA7" w14:textId="77777777" w:rsidR="00221051" w:rsidRPr="00057D53" w:rsidRDefault="00291A10" w:rsidP="00221051">
      <w:pPr>
        <w:spacing w:before="100" w:beforeAutospacing="1" w:after="100" w:afterAutospacing="1"/>
        <w:rPr>
          <w:lang w:val="nl-BE"/>
        </w:rPr>
      </w:pPr>
      <w:r>
        <w:rPr>
          <w:lang w:val="nl-BE"/>
        </w:rPr>
        <w:t>Ik blijf ter beschikking om afspraken te maken over de beëindiging van de huurovereenkomst.</w:t>
      </w:r>
    </w:p>
    <w:p w14:paraId="0DA804D5" w14:textId="5D870F8B" w:rsidR="005D2407" w:rsidRPr="00057D53" w:rsidRDefault="00291A10" w:rsidP="00792DE9">
      <w:pPr>
        <w:jc w:val="both"/>
        <w:rPr>
          <w:lang w:val="nl-BE"/>
        </w:rPr>
      </w:pPr>
      <w:r>
        <w:rPr>
          <w:lang w:val="nl-BE"/>
        </w:rPr>
        <w:t>Hoogachtend,</w:t>
      </w:r>
    </w:p>
    <w:p w14:paraId="0922D0CA" w14:textId="77777777" w:rsidR="005D2407" w:rsidRPr="00057D53" w:rsidRDefault="005D2407" w:rsidP="00792DE9">
      <w:pPr>
        <w:jc w:val="both"/>
        <w:rPr>
          <w:lang w:val="nl-BE"/>
        </w:rPr>
      </w:pPr>
    </w:p>
    <w:p w14:paraId="585B9B85" w14:textId="0B163BE9" w:rsidR="002560CD" w:rsidRPr="00057D53" w:rsidRDefault="002560CD" w:rsidP="00792DE9">
      <w:pPr>
        <w:jc w:val="both"/>
        <w:rPr>
          <w:lang w:val="nl-BE"/>
        </w:rPr>
      </w:pPr>
    </w:p>
    <w:p w14:paraId="6F052279" w14:textId="77777777" w:rsidR="002560CD" w:rsidRPr="00057D53" w:rsidRDefault="002560CD" w:rsidP="00792DE9">
      <w:pPr>
        <w:jc w:val="both"/>
        <w:rPr>
          <w:lang w:val="nl-BE"/>
        </w:rPr>
      </w:pPr>
    </w:p>
    <w:p w14:paraId="150FE13D" w14:textId="5F7E72BD" w:rsidR="00137659" w:rsidRDefault="00291A10" w:rsidP="009E0772">
      <w:pPr>
        <w:jc w:val="right"/>
        <w:rPr>
          <w:i/>
          <w:iCs/>
          <w:sz w:val="20"/>
          <w:szCs w:val="20"/>
          <w:lang w:val="nl-BE"/>
        </w:rPr>
      </w:pPr>
      <w:r>
        <w:rPr>
          <w:i/>
          <w:iCs/>
          <w:sz w:val="20"/>
          <w:szCs w:val="20"/>
          <w:highlight w:val="lightGray"/>
          <w:lang w:val="nl-BE"/>
        </w:rPr>
        <w:t>(handtekening van de huurder)</w:t>
      </w:r>
    </w:p>
    <w:p w14:paraId="097D3D0E" w14:textId="77777777" w:rsidR="007F51B7" w:rsidRDefault="007F51B7" w:rsidP="009E0772">
      <w:pPr>
        <w:jc w:val="right"/>
        <w:rPr>
          <w:i/>
          <w:iCs/>
          <w:sz w:val="20"/>
          <w:szCs w:val="20"/>
          <w:lang w:val="nl-BE"/>
        </w:rPr>
      </w:pPr>
    </w:p>
    <w:p w14:paraId="3125ABFC" w14:textId="77777777" w:rsidR="007F51B7" w:rsidRDefault="007F51B7" w:rsidP="009E0772">
      <w:pPr>
        <w:jc w:val="right"/>
        <w:rPr>
          <w:i/>
          <w:iCs/>
          <w:sz w:val="20"/>
          <w:szCs w:val="20"/>
          <w:lang w:val="nl-BE"/>
        </w:rPr>
      </w:pPr>
    </w:p>
    <w:p w14:paraId="2208FD28" w14:textId="77777777" w:rsidR="007F51B7" w:rsidRDefault="007F51B7" w:rsidP="009E0772">
      <w:pPr>
        <w:jc w:val="right"/>
        <w:rPr>
          <w:i/>
          <w:iCs/>
          <w:sz w:val="20"/>
          <w:szCs w:val="20"/>
          <w:lang w:val="nl-BE"/>
        </w:rPr>
      </w:pPr>
    </w:p>
    <w:p w14:paraId="0500CAC4" w14:textId="77777777" w:rsidR="007F51B7" w:rsidRDefault="007F51B7" w:rsidP="009E0772">
      <w:pPr>
        <w:jc w:val="right"/>
        <w:rPr>
          <w:i/>
          <w:iCs/>
          <w:sz w:val="20"/>
          <w:szCs w:val="20"/>
          <w:lang w:val="nl-BE"/>
        </w:rPr>
      </w:pPr>
    </w:p>
    <w:p w14:paraId="46C27AEA" w14:textId="77777777" w:rsidR="007F51B7" w:rsidRPr="00057D53" w:rsidRDefault="007F51B7" w:rsidP="009E0772">
      <w:pPr>
        <w:jc w:val="right"/>
        <w:rPr>
          <w:i/>
          <w:iCs/>
          <w:sz w:val="20"/>
          <w:szCs w:val="20"/>
          <w:lang w:val="nl-BE"/>
        </w:rPr>
      </w:pPr>
    </w:p>
    <w:sectPr w:rsidR="007F51B7" w:rsidRPr="00057D53"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E431" w14:textId="77777777" w:rsidR="00291A10" w:rsidRDefault="00291A10">
      <w:r>
        <w:separator/>
      </w:r>
    </w:p>
  </w:endnote>
  <w:endnote w:type="continuationSeparator" w:id="0">
    <w:p w14:paraId="0899F532" w14:textId="77777777" w:rsidR="00291A10" w:rsidRDefault="0029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291A10"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3441F0">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291A10"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0024" w14:textId="77777777" w:rsidR="008409BE" w:rsidRDefault="00291A10" w:rsidP="00E93C7C">
      <w:r>
        <w:separator/>
      </w:r>
    </w:p>
  </w:footnote>
  <w:footnote w:type="continuationSeparator" w:id="0">
    <w:p w14:paraId="3A9F9226" w14:textId="77777777" w:rsidR="008409BE" w:rsidRDefault="00291A10" w:rsidP="00E93C7C">
      <w:r>
        <w:continuationSeparator/>
      </w:r>
    </w:p>
  </w:footnote>
  <w:footnote w:type="continuationNotice" w:id="1">
    <w:p w14:paraId="731F4910" w14:textId="77777777" w:rsidR="008409BE" w:rsidRDefault="008409BE"/>
  </w:footnote>
  <w:footnote w:id="2">
    <w:p w14:paraId="0B9DD5B0" w14:textId="407EAF43" w:rsidR="00DA4F9B" w:rsidRPr="00057D53" w:rsidRDefault="00291A10" w:rsidP="00E2534E">
      <w:pPr>
        <w:pStyle w:val="Notedebasdepage"/>
        <w:jc w:val="both"/>
        <w:rPr>
          <w:lang w:val="nl-BE"/>
        </w:rPr>
      </w:pPr>
      <w:r w:rsidRPr="00B41B77">
        <w:rPr>
          <w:rStyle w:val="Appelnotedebasdep"/>
          <w:lang w:val="fr-FR"/>
        </w:rPr>
        <w:footnoteRef/>
      </w:r>
      <w:r>
        <w:rPr>
          <w:lang w:val="nl-BE"/>
        </w:rPr>
        <w:t xml:space="preserve"> </w:t>
      </w:r>
      <w:r w:rsidRPr="00A809B2">
        <w:rPr>
          <w:u w:val="single"/>
          <w:lang w:val="nl-BE"/>
        </w:rPr>
        <w:t>Opgelet</w:t>
      </w:r>
      <w:r>
        <w:rPr>
          <w:lang w:val="nl-BE"/>
        </w:rPr>
        <w:t xml:space="preserve">: Een huurovereenkomst van minder dan zes maanden stopt aan het einde van de overeengekomen </w:t>
      </w:r>
      <w:r w:rsidR="00A809B2">
        <w:rPr>
          <w:lang w:val="nl-BE"/>
        </w:rPr>
        <w:t>termijn</w:t>
      </w:r>
      <w:r>
        <w:rPr>
          <w:lang w:val="nl-BE"/>
        </w:rPr>
        <w:t xml:space="preserve">. Ze kan niet vervroegd worden opgezegd.   </w:t>
      </w:r>
    </w:p>
  </w:footnote>
  <w:footnote w:id="3">
    <w:p w14:paraId="169DED99" w14:textId="57DBDFA9" w:rsidR="00950824" w:rsidRPr="00057D53" w:rsidRDefault="00291A10" w:rsidP="002C450E">
      <w:pPr>
        <w:pStyle w:val="Notedebasdepage"/>
        <w:jc w:val="both"/>
        <w:rPr>
          <w:lang w:val="nl-BE"/>
        </w:rPr>
      </w:pPr>
      <w:r w:rsidRPr="006000CC">
        <w:rPr>
          <w:rStyle w:val="Appelnotedebasdep"/>
          <w:lang w:val="fr-FR"/>
        </w:rPr>
        <w:footnoteRef/>
      </w:r>
      <w:r w:rsidR="00796C77">
        <w:rPr>
          <w:lang w:val="nl-BE"/>
        </w:rPr>
        <w:t xml:space="preserve"> </w:t>
      </w:r>
      <w:r>
        <w:rPr>
          <w:lang w:val="nl-BE"/>
        </w:rPr>
        <w:t xml:space="preserve">De kennisgeving van de opzegging moet formeel gebeuren door elke huurder die de overeenkomst wil beëindigen, en in voorkomend geval ook door zijn of haar echtgenoot of diegene met wie hij of zij wettelijk samenwoont. </w:t>
      </w:r>
    </w:p>
  </w:footnote>
  <w:footnote w:id="4">
    <w:p w14:paraId="4627057F" w14:textId="29203495" w:rsidR="00E47903" w:rsidRPr="00057D53" w:rsidRDefault="00291A10" w:rsidP="002C450E">
      <w:pPr>
        <w:pStyle w:val="Notedebasdepage"/>
        <w:jc w:val="both"/>
        <w:rPr>
          <w:lang w:val="nl-BE"/>
        </w:rPr>
      </w:pPr>
      <w:r w:rsidRPr="00396FB7">
        <w:rPr>
          <w:rStyle w:val="Appelnotedebasdep"/>
          <w:lang w:val="fr-FR"/>
        </w:rPr>
        <w:footnoteRef/>
      </w:r>
      <w:r w:rsidR="00796C77">
        <w:rPr>
          <w:lang w:val="nl-BE"/>
        </w:rPr>
        <w:t xml:space="preserve"> </w:t>
      </w:r>
      <w:r>
        <w:rPr>
          <w:lang w:val="nl-BE"/>
        </w:rPr>
        <w:t xml:space="preserve">De kennisgeving van de opzegging moet formeel naar elke verhuurder worden opgestuurd. </w:t>
      </w:r>
    </w:p>
  </w:footnote>
  <w:footnote w:id="5">
    <w:p w14:paraId="09778D59" w14:textId="5E079022" w:rsidR="00C27B73" w:rsidRPr="00057D53" w:rsidRDefault="00291A10" w:rsidP="002C4B16">
      <w:pPr>
        <w:pStyle w:val="Notedebasdepage"/>
        <w:jc w:val="both"/>
        <w:rPr>
          <w:lang w:val="nl-BE"/>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w:t>
      </w:r>
    </w:p>
  </w:footnote>
  <w:footnote w:id="6">
    <w:p w14:paraId="29B66361" w14:textId="16D481C6" w:rsidR="00840033" w:rsidRPr="00057D53" w:rsidRDefault="00291A10" w:rsidP="002D2FA4">
      <w:pPr>
        <w:pStyle w:val="Notedebasdepage"/>
        <w:jc w:val="both"/>
        <w:rPr>
          <w:u w:val="single"/>
          <w:lang w:val="nl-BE"/>
        </w:rPr>
      </w:pPr>
      <w:r w:rsidRPr="006763CA">
        <w:rPr>
          <w:rStyle w:val="Appelnotedebasdep"/>
          <w:lang w:val="fr-FR"/>
        </w:rPr>
        <w:footnoteRef/>
      </w:r>
      <w:r>
        <w:rPr>
          <w:lang w:val="nl-BE"/>
        </w:rPr>
        <w:t xml:space="preserve"> De medehuurder die de huurovereenkomst opzegt, moet ook een kopie van die opzegging opsturen naar de andere medehuurders, op hetzelfde moment dat de opzegging naar de verhuurder wordt gestuurd. </w:t>
      </w:r>
    </w:p>
    <w:p w14:paraId="29897FC6" w14:textId="1A5F9888" w:rsidR="00840033" w:rsidRDefault="00291A10" w:rsidP="002D2FA4">
      <w:pPr>
        <w:jc w:val="both"/>
        <w:rPr>
          <w:sz w:val="20"/>
          <w:szCs w:val="20"/>
          <w:lang w:val="nl-BE"/>
        </w:rPr>
      </w:pPr>
      <w:r w:rsidRPr="00796C77">
        <w:rPr>
          <w:sz w:val="20"/>
          <w:szCs w:val="20"/>
          <w:u w:val="single"/>
          <w:lang w:val="nl-BE"/>
        </w:rPr>
        <w:t>Opgelet</w:t>
      </w:r>
      <w:r>
        <w:rPr>
          <w:sz w:val="20"/>
          <w:szCs w:val="20"/>
          <w:lang w:val="nl-BE"/>
        </w:rPr>
        <w:t xml:space="preserve">: Indien de verhuurder de huurovereenkomst binnen twee maanden niet heeft geregistreerd, en zolang hij dat niet heeft gedaan, met name na </w:t>
      </w:r>
      <w:r w:rsidRPr="00796C77">
        <w:rPr>
          <w:sz w:val="20"/>
          <w:szCs w:val="20"/>
          <w:lang w:val="nl-BE"/>
        </w:rPr>
        <w:t>een ingebrekestelling, i</w:t>
      </w:r>
      <w:r>
        <w:rPr>
          <w:sz w:val="20"/>
          <w:szCs w:val="20"/>
          <w:lang w:val="nl-BE"/>
        </w:rPr>
        <w:t xml:space="preserve">s de huurder vrijgesteld van het naleven van de opzegtermijn en het betalen van een eventuele schadevergoeding. Er dient te worden opgemerkt dat de huurder in alle gevallen de verhuurder op de hoogte moet brengen van zijn voornemen om te vertrekken.  </w:t>
      </w:r>
    </w:p>
    <w:p w14:paraId="46FCA99C" w14:textId="67CC4079" w:rsidR="00943B25" w:rsidRDefault="00943B25" w:rsidP="00943B25">
      <w:pPr>
        <w:jc w:val="both"/>
        <w:rPr>
          <w:b/>
          <w:bCs/>
          <w:sz w:val="20"/>
          <w:szCs w:val="20"/>
          <w:lang w:val="nl-BE"/>
        </w:rPr>
      </w:pPr>
      <w:r w:rsidRPr="00C709E7">
        <w:rPr>
          <w:b/>
          <w:bCs/>
          <w:sz w:val="20"/>
          <w:szCs w:val="20"/>
          <w:lang w:val="nl-BE"/>
        </w:rPr>
        <w:t>Vanaf 01/01/2025 zal de</w:t>
      </w:r>
      <w:r w:rsidR="00C01718">
        <w:rPr>
          <w:b/>
          <w:bCs/>
          <w:sz w:val="20"/>
          <w:szCs w:val="20"/>
          <w:lang w:val="nl-BE"/>
        </w:rPr>
        <w:t>ze</w:t>
      </w:r>
      <w:r w:rsidRPr="00C709E7">
        <w:rPr>
          <w:b/>
          <w:bCs/>
          <w:sz w:val="20"/>
          <w:szCs w:val="20"/>
          <w:lang w:val="nl-BE"/>
        </w:rPr>
        <w:t xml:space="preserve"> voetnoot als volgt luiden: </w:t>
      </w:r>
    </w:p>
    <w:p w14:paraId="6E8A07EC" w14:textId="66038F40" w:rsidR="00943B25" w:rsidRPr="00057D53" w:rsidRDefault="00943B25" w:rsidP="00943B25">
      <w:pPr>
        <w:jc w:val="both"/>
        <w:rPr>
          <w:sz w:val="20"/>
          <w:szCs w:val="20"/>
          <w:lang w:val="nl-BE"/>
        </w:rPr>
      </w:pPr>
      <w:r>
        <w:rPr>
          <w:sz w:val="20"/>
          <w:szCs w:val="20"/>
          <w:u w:val="single"/>
          <w:lang w:val="nl-BE"/>
        </w:rPr>
        <w:t>Opgelet</w:t>
      </w:r>
      <w:r>
        <w:rPr>
          <w:sz w:val="20"/>
          <w:szCs w:val="20"/>
          <w:lang w:val="nl-BE"/>
        </w:rPr>
        <w:t>: Indien de verhuurder de huurovereenkomst binnen twee maanden niet heeft geregistreerd, en zolang hij dat niet heeft gedaan, is de huurder vrijgesteld van het naleven van de opzegtermijn en het betalen van een eventuele schadevergoeding. Er dient te worden opgemerkt dat de huurder in alle gevallen de verhuurder op de hoogte moet brengen van zijn voornemen om te vertrekken.</w:t>
      </w:r>
    </w:p>
    <w:p w14:paraId="1FAEA409" w14:textId="6C944E16" w:rsidR="00FE7944" w:rsidRPr="00057D53" w:rsidRDefault="00FE7944" w:rsidP="002F0600">
      <w:pPr>
        <w:pStyle w:val="Notedebasdepage"/>
        <w:jc w:val="both"/>
        <w:rPr>
          <w:strike/>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136A2350">
      <w:start w:val="4"/>
      <w:numFmt w:val="bullet"/>
      <w:lvlText w:val="-"/>
      <w:lvlJc w:val="left"/>
      <w:pPr>
        <w:ind w:left="720" w:hanging="360"/>
      </w:pPr>
      <w:rPr>
        <w:rFonts w:ascii="Times New Roman" w:eastAsia="Times New Roman" w:hAnsi="Times New Roman" w:cs="Times New Roman" w:hint="default"/>
      </w:rPr>
    </w:lvl>
    <w:lvl w:ilvl="1" w:tplc="3BBA9FDC" w:tentative="1">
      <w:start w:val="1"/>
      <w:numFmt w:val="bullet"/>
      <w:lvlText w:val="o"/>
      <w:lvlJc w:val="left"/>
      <w:pPr>
        <w:ind w:left="1440" w:hanging="360"/>
      </w:pPr>
      <w:rPr>
        <w:rFonts w:ascii="Courier New" w:hAnsi="Courier New" w:cs="Courier New" w:hint="default"/>
      </w:rPr>
    </w:lvl>
    <w:lvl w:ilvl="2" w:tplc="4630F106" w:tentative="1">
      <w:start w:val="1"/>
      <w:numFmt w:val="bullet"/>
      <w:lvlText w:val=""/>
      <w:lvlJc w:val="left"/>
      <w:pPr>
        <w:ind w:left="2160" w:hanging="360"/>
      </w:pPr>
      <w:rPr>
        <w:rFonts w:ascii="Wingdings" w:hAnsi="Wingdings" w:hint="default"/>
      </w:rPr>
    </w:lvl>
    <w:lvl w:ilvl="3" w:tplc="0302B9E2" w:tentative="1">
      <w:start w:val="1"/>
      <w:numFmt w:val="bullet"/>
      <w:lvlText w:val=""/>
      <w:lvlJc w:val="left"/>
      <w:pPr>
        <w:ind w:left="2880" w:hanging="360"/>
      </w:pPr>
      <w:rPr>
        <w:rFonts w:ascii="Symbol" w:hAnsi="Symbol" w:hint="default"/>
      </w:rPr>
    </w:lvl>
    <w:lvl w:ilvl="4" w:tplc="89528AD4" w:tentative="1">
      <w:start w:val="1"/>
      <w:numFmt w:val="bullet"/>
      <w:lvlText w:val="o"/>
      <w:lvlJc w:val="left"/>
      <w:pPr>
        <w:ind w:left="3600" w:hanging="360"/>
      </w:pPr>
      <w:rPr>
        <w:rFonts w:ascii="Courier New" w:hAnsi="Courier New" w:cs="Courier New" w:hint="default"/>
      </w:rPr>
    </w:lvl>
    <w:lvl w:ilvl="5" w:tplc="6734B5B8" w:tentative="1">
      <w:start w:val="1"/>
      <w:numFmt w:val="bullet"/>
      <w:lvlText w:val=""/>
      <w:lvlJc w:val="left"/>
      <w:pPr>
        <w:ind w:left="4320" w:hanging="360"/>
      </w:pPr>
      <w:rPr>
        <w:rFonts w:ascii="Wingdings" w:hAnsi="Wingdings" w:hint="default"/>
      </w:rPr>
    </w:lvl>
    <w:lvl w:ilvl="6" w:tplc="03FAEC2E" w:tentative="1">
      <w:start w:val="1"/>
      <w:numFmt w:val="bullet"/>
      <w:lvlText w:val=""/>
      <w:lvlJc w:val="left"/>
      <w:pPr>
        <w:ind w:left="5040" w:hanging="360"/>
      </w:pPr>
      <w:rPr>
        <w:rFonts w:ascii="Symbol" w:hAnsi="Symbol" w:hint="default"/>
      </w:rPr>
    </w:lvl>
    <w:lvl w:ilvl="7" w:tplc="562EBDFA" w:tentative="1">
      <w:start w:val="1"/>
      <w:numFmt w:val="bullet"/>
      <w:lvlText w:val="o"/>
      <w:lvlJc w:val="left"/>
      <w:pPr>
        <w:ind w:left="5760" w:hanging="360"/>
      </w:pPr>
      <w:rPr>
        <w:rFonts w:ascii="Courier New" w:hAnsi="Courier New" w:cs="Courier New" w:hint="default"/>
      </w:rPr>
    </w:lvl>
    <w:lvl w:ilvl="8" w:tplc="B7C0E9D2" w:tentative="1">
      <w:start w:val="1"/>
      <w:numFmt w:val="bullet"/>
      <w:lvlText w:val=""/>
      <w:lvlJc w:val="left"/>
      <w:pPr>
        <w:ind w:left="6480" w:hanging="360"/>
      </w:pPr>
      <w:rPr>
        <w:rFonts w:ascii="Wingdings" w:hAnsi="Wingdings" w:hint="default"/>
      </w:rPr>
    </w:lvl>
  </w:abstractNum>
  <w:abstractNum w:abstractNumId="2" w15:restartNumberingAfterBreak="0">
    <w:nsid w:val="2168556C"/>
    <w:multiLevelType w:val="hybridMultilevel"/>
    <w:tmpl w:val="42148B18"/>
    <w:lvl w:ilvl="0" w:tplc="37B22236">
      <w:start w:val="13"/>
      <w:numFmt w:val="bullet"/>
      <w:lvlText w:val="-"/>
      <w:lvlJc w:val="left"/>
      <w:pPr>
        <w:ind w:left="720" w:hanging="360"/>
      </w:pPr>
      <w:rPr>
        <w:rFonts w:ascii="Times New Roman" w:eastAsia="Times New Roman" w:hAnsi="Times New Roman" w:cs="Times New Roman" w:hint="default"/>
      </w:rPr>
    </w:lvl>
    <w:lvl w:ilvl="1" w:tplc="BA7CB31E" w:tentative="1">
      <w:start w:val="1"/>
      <w:numFmt w:val="bullet"/>
      <w:lvlText w:val="o"/>
      <w:lvlJc w:val="left"/>
      <w:pPr>
        <w:ind w:left="1440" w:hanging="360"/>
      </w:pPr>
      <w:rPr>
        <w:rFonts w:ascii="Courier New" w:hAnsi="Courier New" w:cs="Courier New" w:hint="default"/>
      </w:rPr>
    </w:lvl>
    <w:lvl w:ilvl="2" w:tplc="22A8E952" w:tentative="1">
      <w:start w:val="1"/>
      <w:numFmt w:val="bullet"/>
      <w:lvlText w:val=""/>
      <w:lvlJc w:val="left"/>
      <w:pPr>
        <w:ind w:left="2160" w:hanging="360"/>
      </w:pPr>
      <w:rPr>
        <w:rFonts w:ascii="Wingdings" w:hAnsi="Wingdings" w:hint="default"/>
      </w:rPr>
    </w:lvl>
    <w:lvl w:ilvl="3" w:tplc="87E0219E" w:tentative="1">
      <w:start w:val="1"/>
      <w:numFmt w:val="bullet"/>
      <w:lvlText w:val=""/>
      <w:lvlJc w:val="left"/>
      <w:pPr>
        <w:ind w:left="2880" w:hanging="360"/>
      </w:pPr>
      <w:rPr>
        <w:rFonts w:ascii="Symbol" w:hAnsi="Symbol" w:hint="default"/>
      </w:rPr>
    </w:lvl>
    <w:lvl w:ilvl="4" w:tplc="04B88702" w:tentative="1">
      <w:start w:val="1"/>
      <w:numFmt w:val="bullet"/>
      <w:lvlText w:val="o"/>
      <w:lvlJc w:val="left"/>
      <w:pPr>
        <w:ind w:left="3600" w:hanging="360"/>
      </w:pPr>
      <w:rPr>
        <w:rFonts w:ascii="Courier New" w:hAnsi="Courier New" w:cs="Courier New" w:hint="default"/>
      </w:rPr>
    </w:lvl>
    <w:lvl w:ilvl="5" w:tplc="F5F667AE" w:tentative="1">
      <w:start w:val="1"/>
      <w:numFmt w:val="bullet"/>
      <w:lvlText w:val=""/>
      <w:lvlJc w:val="left"/>
      <w:pPr>
        <w:ind w:left="4320" w:hanging="360"/>
      </w:pPr>
      <w:rPr>
        <w:rFonts w:ascii="Wingdings" w:hAnsi="Wingdings" w:hint="default"/>
      </w:rPr>
    </w:lvl>
    <w:lvl w:ilvl="6" w:tplc="FA7270B8" w:tentative="1">
      <w:start w:val="1"/>
      <w:numFmt w:val="bullet"/>
      <w:lvlText w:val=""/>
      <w:lvlJc w:val="left"/>
      <w:pPr>
        <w:ind w:left="5040" w:hanging="360"/>
      </w:pPr>
      <w:rPr>
        <w:rFonts w:ascii="Symbol" w:hAnsi="Symbol" w:hint="default"/>
      </w:rPr>
    </w:lvl>
    <w:lvl w:ilvl="7" w:tplc="C436DD66" w:tentative="1">
      <w:start w:val="1"/>
      <w:numFmt w:val="bullet"/>
      <w:lvlText w:val="o"/>
      <w:lvlJc w:val="left"/>
      <w:pPr>
        <w:ind w:left="5760" w:hanging="360"/>
      </w:pPr>
      <w:rPr>
        <w:rFonts w:ascii="Courier New" w:hAnsi="Courier New" w:cs="Courier New" w:hint="default"/>
      </w:rPr>
    </w:lvl>
    <w:lvl w:ilvl="8" w:tplc="2CC6FE32" w:tentative="1">
      <w:start w:val="1"/>
      <w:numFmt w:val="bullet"/>
      <w:lvlText w:val=""/>
      <w:lvlJc w:val="left"/>
      <w:pPr>
        <w:ind w:left="6480" w:hanging="360"/>
      </w:pPr>
      <w:rPr>
        <w:rFonts w:ascii="Wingdings" w:hAnsi="Wingdings" w:hint="default"/>
      </w:rPr>
    </w:lvl>
  </w:abstractNum>
  <w:abstractNum w:abstractNumId="3" w15:restartNumberingAfterBreak="0">
    <w:nsid w:val="24AF7839"/>
    <w:multiLevelType w:val="hybridMultilevel"/>
    <w:tmpl w:val="8AECF9F0"/>
    <w:lvl w:ilvl="0" w:tplc="5EE841A4">
      <w:start w:val="1"/>
      <w:numFmt w:val="decimal"/>
      <w:lvlText w:val="%1)"/>
      <w:lvlJc w:val="left"/>
      <w:pPr>
        <w:ind w:left="720" w:hanging="360"/>
      </w:pPr>
      <w:rPr>
        <w:rFonts w:hint="default"/>
      </w:rPr>
    </w:lvl>
    <w:lvl w:ilvl="1" w:tplc="943C59C8" w:tentative="1">
      <w:start w:val="1"/>
      <w:numFmt w:val="lowerLetter"/>
      <w:lvlText w:val="%2."/>
      <w:lvlJc w:val="left"/>
      <w:pPr>
        <w:ind w:left="1440" w:hanging="360"/>
      </w:pPr>
    </w:lvl>
    <w:lvl w:ilvl="2" w:tplc="D1064CBE" w:tentative="1">
      <w:start w:val="1"/>
      <w:numFmt w:val="lowerRoman"/>
      <w:lvlText w:val="%3."/>
      <w:lvlJc w:val="right"/>
      <w:pPr>
        <w:ind w:left="2160" w:hanging="180"/>
      </w:pPr>
    </w:lvl>
    <w:lvl w:ilvl="3" w:tplc="7B307B30" w:tentative="1">
      <w:start w:val="1"/>
      <w:numFmt w:val="decimal"/>
      <w:lvlText w:val="%4."/>
      <w:lvlJc w:val="left"/>
      <w:pPr>
        <w:ind w:left="2880" w:hanging="360"/>
      </w:pPr>
    </w:lvl>
    <w:lvl w:ilvl="4" w:tplc="81FABF7C" w:tentative="1">
      <w:start w:val="1"/>
      <w:numFmt w:val="lowerLetter"/>
      <w:lvlText w:val="%5."/>
      <w:lvlJc w:val="left"/>
      <w:pPr>
        <w:ind w:left="3600" w:hanging="360"/>
      </w:pPr>
    </w:lvl>
    <w:lvl w:ilvl="5" w:tplc="AC5CF63E" w:tentative="1">
      <w:start w:val="1"/>
      <w:numFmt w:val="lowerRoman"/>
      <w:lvlText w:val="%6."/>
      <w:lvlJc w:val="right"/>
      <w:pPr>
        <w:ind w:left="4320" w:hanging="180"/>
      </w:pPr>
    </w:lvl>
    <w:lvl w:ilvl="6" w:tplc="4046187E" w:tentative="1">
      <w:start w:val="1"/>
      <w:numFmt w:val="decimal"/>
      <w:lvlText w:val="%7."/>
      <w:lvlJc w:val="left"/>
      <w:pPr>
        <w:ind w:left="5040" w:hanging="360"/>
      </w:pPr>
    </w:lvl>
    <w:lvl w:ilvl="7" w:tplc="DE90C4B0" w:tentative="1">
      <w:start w:val="1"/>
      <w:numFmt w:val="lowerLetter"/>
      <w:lvlText w:val="%8."/>
      <w:lvlJc w:val="left"/>
      <w:pPr>
        <w:ind w:left="5760" w:hanging="360"/>
      </w:pPr>
    </w:lvl>
    <w:lvl w:ilvl="8" w:tplc="14848546" w:tentative="1">
      <w:start w:val="1"/>
      <w:numFmt w:val="lowerRoman"/>
      <w:lvlText w:val="%9."/>
      <w:lvlJc w:val="right"/>
      <w:pPr>
        <w:ind w:left="6480" w:hanging="180"/>
      </w:pPr>
    </w:lvl>
  </w:abstractNum>
  <w:abstractNum w:abstractNumId="4"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87AE0"/>
    <w:multiLevelType w:val="hybridMultilevel"/>
    <w:tmpl w:val="EFA417B6"/>
    <w:lvl w:ilvl="0" w:tplc="A6C688CA">
      <w:start w:val="1"/>
      <w:numFmt w:val="bullet"/>
      <w:lvlText w:val="-"/>
      <w:lvlJc w:val="left"/>
      <w:pPr>
        <w:ind w:left="720" w:hanging="360"/>
      </w:pPr>
      <w:rPr>
        <w:rFonts w:ascii="Times New Roman" w:eastAsia="Times New Roman" w:hAnsi="Times New Roman" w:cs="Times New Roman" w:hint="default"/>
      </w:rPr>
    </w:lvl>
    <w:lvl w:ilvl="1" w:tplc="0FD00160" w:tentative="1">
      <w:start w:val="1"/>
      <w:numFmt w:val="bullet"/>
      <w:lvlText w:val="o"/>
      <w:lvlJc w:val="left"/>
      <w:pPr>
        <w:ind w:left="1440" w:hanging="360"/>
      </w:pPr>
      <w:rPr>
        <w:rFonts w:ascii="Courier New" w:hAnsi="Courier New" w:cs="Courier New" w:hint="default"/>
      </w:rPr>
    </w:lvl>
    <w:lvl w:ilvl="2" w:tplc="3DAC6900" w:tentative="1">
      <w:start w:val="1"/>
      <w:numFmt w:val="bullet"/>
      <w:lvlText w:val=""/>
      <w:lvlJc w:val="left"/>
      <w:pPr>
        <w:ind w:left="2160" w:hanging="360"/>
      </w:pPr>
      <w:rPr>
        <w:rFonts w:ascii="Wingdings" w:hAnsi="Wingdings" w:hint="default"/>
      </w:rPr>
    </w:lvl>
    <w:lvl w:ilvl="3" w:tplc="A8C28DBC" w:tentative="1">
      <w:start w:val="1"/>
      <w:numFmt w:val="bullet"/>
      <w:lvlText w:val=""/>
      <w:lvlJc w:val="left"/>
      <w:pPr>
        <w:ind w:left="2880" w:hanging="360"/>
      </w:pPr>
      <w:rPr>
        <w:rFonts w:ascii="Symbol" w:hAnsi="Symbol" w:hint="default"/>
      </w:rPr>
    </w:lvl>
    <w:lvl w:ilvl="4" w:tplc="FDAC6220" w:tentative="1">
      <w:start w:val="1"/>
      <w:numFmt w:val="bullet"/>
      <w:lvlText w:val="o"/>
      <w:lvlJc w:val="left"/>
      <w:pPr>
        <w:ind w:left="3600" w:hanging="360"/>
      </w:pPr>
      <w:rPr>
        <w:rFonts w:ascii="Courier New" w:hAnsi="Courier New" w:cs="Courier New" w:hint="default"/>
      </w:rPr>
    </w:lvl>
    <w:lvl w:ilvl="5" w:tplc="CCE89624" w:tentative="1">
      <w:start w:val="1"/>
      <w:numFmt w:val="bullet"/>
      <w:lvlText w:val=""/>
      <w:lvlJc w:val="left"/>
      <w:pPr>
        <w:ind w:left="4320" w:hanging="360"/>
      </w:pPr>
      <w:rPr>
        <w:rFonts w:ascii="Wingdings" w:hAnsi="Wingdings" w:hint="default"/>
      </w:rPr>
    </w:lvl>
    <w:lvl w:ilvl="6" w:tplc="809C86C0" w:tentative="1">
      <w:start w:val="1"/>
      <w:numFmt w:val="bullet"/>
      <w:lvlText w:val=""/>
      <w:lvlJc w:val="left"/>
      <w:pPr>
        <w:ind w:left="5040" w:hanging="360"/>
      </w:pPr>
      <w:rPr>
        <w:rFonts w:ascii="Symbol" w:hAnsi="Symbol" w:hint="default"/>
      </w:rPr>
    </w:lvl>
    <w:lvl w:ilvl="7" w:tplc="0174FB18" w:tentative="1">
      <w:start w:val="1"/>
      <w:numFmt w:val="bullet"/>
      <w:lvlText w:val="o"/>
      <w:lvlJc w:val="left"/>
      <w:pPr>
        <w:ind w:left="5760" w:hanging="360"/>
      </w:pPr>
      <w:rPr>
        <w:rFonts w:ascii="Courier New" w:hAnsi="Courier New" w:cs="Courier New" w:hint="default"/>
      </w:rPr>
    </w:lvl>
    <w:lvl w:ilvl="8" w:tplc="55B69600" w:tentative="1">
      <w:start w:val="1"/>
      <w:numFmt w:val="bullet"/>
      <w:lvlText w:val=""/>
      <w:lvlJc w:val="left"/>
      <w:pPr>
        <w:ind w:left="6480" w:hanging="360"/>
      </w:pPr>
      <w:rPr>
        <w:rFonts w:ascii="Wingdings" w:hAnsi="Wingdings" w:hint="default"/>
      </w:rPr>
    </w:lvl>
  </w:abstractNum>
  <w:abstractNum w:abstractNumId="6" w15:restartNumberingAfterBreak="0">
    <w:nsid w:val="2EA64D4F"/>
    <w:multiLevelType w:val="hybridMultilevel"/>
    <w:tmpl w:val="EA403DAE"/>
    <w:lvl w:ilvl="0" w:tplc="FCBC60AA">
      <w:start w:val="1"/>
      <w:numFmt w:val="decimal"/>
      <w:lvlText w:val="%1)"/>
      <w:lvlJc w:val="left"/>
      <w:pPr>
        <w:ind w:left="720" w:hanging="360"/>
      </w:pPr>
      <w:rPr>
        <w:rFonts w:hint="default"/>
      </w:rPr>
    </w:lvl>
    <w:lvl w:ilvl="1" w:tplc="DF48535E" w:tentative="1">
      <w:start w:val="1"/>
      <w:numFmt w:val="lowerLetter"/>
      <w:lvlText w:val="%2."/>
      <w:lvlJc w:val="left"/>
      <w:pPr>
        <w:ind w:left="1440" w:hanging="360"/>
      </w:pPr>
    </w:lvl>
    <w:lvl w:ilvl="2" w:tplc="B3DEC900" w:tentative="1">
      <w:start w:val="1"/>
      <w:numFmt w:val="lowerRoman"/>
      <w:lvlText w:val="%3."/>
      <w:lvlJc w:val="right"/>
      <w:pPr>
        <w:ind w:left="2160" w:hanging="180"/>
      </w:pPr>
    </w:lvl>
    <w:lvl w:ilvl="3" w:tplc="9F0ABEBA" w:tentative="1">
      <w:start w:val="1"/>
      <w:numFmt w:val="decimal"/>
      <w:lvlText w:val="%4."/>
      <w:lvlJc w:val="left"/>
      <w:pPr>
        <w:ind w:left="2880" w:hanging="360"/>
      </w:pPr>
    </w:lvl>
    <w:lvl w:ilvl="4" w:tplc="5D5AE0EC" w:tentative="1">
      <w:start w:val="1"/>
      <w:numFmt w:val="lowerLetter"/>
      <w:lvlText w:val="%5."/>
      <w:lvlJc w:val="left"/>
      <w:pPr>
        <w:ind w:left="3600" w:hanging="360"/>
      </w:pPr>
    </w:lvl>
    <w:lvl w:ilvl="5" w:tplc="5EE03DC2" w:tentative="1">
      <w:start w:val="1"/>
      <w:numFmt w:val="lowerRoman"/>
      <w:lvlText w:val="%6."/>
      <w:lvlJc w:val="right"/>
      <w:pPr>
        <w:ind w:left="4320" w:hanging="180"/>
      </w:pPr>
    </w:lvl>
    <w:lvl w:ilvl="6" w:tplc="CD46771C" w:tentative="1">
      <w:start w:val="1"/>
      <w:numFmt w:val="decimal"/>
      <w:lvlText w:val="%7."/>
      <w:lvlJc w:val="left"/>
      <w:pPr>
        <w:ind w:left="5040" w:hanging="360"/>
      </w:pPr>
    </w:lvl>
    <w:lvl w:ilvl="7" w:tplc="073E32F4" w:tentative="1">
      <w:start w:val="1"/>
      <w:numFmt w:val="lowerLetter"/>
      <w:lvlText w:val="%8."/>
      <w:lvlJc w:val="left"/>
      <w:pPr>
        <w:ind w:left="5760" w:hanging="360"/>
      </w:pPr>
    </w:lvl>
    <w:lvl w:ilvl="8" w:tplc="3EC43D9C" w:tentative="1">
      <w:start w:val="1"/>
      <w:numFmt w:val="lowerRoman"/>
      <w:lvlText w:val="%9."/>
      <w:lvlJc w:val="right"/>
      <w:pPr>
        <w:ind w:left="6480" w:hanging="180"/>
      </w:pPr>
    </w:lvl>
  </w:abstractNum>
  <w:abstractNum w:abstractNumId="7" w15:restartNumberingAfterBreak="0">
    <w:nsid w:val="3CE974BC"/>
    <w:multiLevelType w:val="hybridMultilevel"/>
    <w:tmpl w:val="C47C76F6"/>
    <w:lvl w:ilvl="0" w:tplc="F3EC3430">
      <w:start w:val="1"/>
      <w:numFmt w:val="bullet"/>
      <w:lvlText w:val="-"/>
      <w:lvlJc w:val="left"/>
      <w:pPr>
        <w:ind w:left="720" w:hanging="360"/>
      </w:pPr>
      <w:rPr>
        <w:rFonts w:ascii="Times New Roman" w:eastAsia="Times New Roman" w:hAnsi="Times New Roman" w:cs="Times New Roman" w:hint="default"/>
      </w:rPr>
    </w:lvl>
    <w:lvl w:ilvl="1" w:tplc="6C0C9D48" w:tentative="1">
      <w:start w:val="1"/>
      <w:numFmt w:val="bullet"/>
      <w:lvlText w:val="o"/>
      <w:lvlJc w:val="left"/>
      <w:pPr>
        <w:ind w:left="1440" w:hanging="360"/>
      </w:pPr>
      <w:rPr>
        <w:rFonts w:ascii="Courier New" w:hAnsi="Courier New" w:cs="Courier New" w:hint="default"/>
      </w:rPr>
    </w:lvl>
    <w:lvl w:ilvl="2" w:tplc="4B7C37A2" w:tentative="1">
      <w:start w:val="1"/>
      <w:numFmt w:val="bullet"/>
      <w:lvlText w:val=""/>
      <w:lvlJc w:val="left"/>
      <w:pPr>
        <w:ind w:left="2160" w:hanging="360"/>
      </w:pPr>
      <w:rPr>
        <w:rFonts w:ascii="Wingdings" w:hAnsi="Wingdings" w:hint="default"/>
      </w:rPr>
    </w:lvl>
    <w:lvl w:ilvl="3" w:tplc="9110901E" w:tentative="1">
      <w:start w:val="1"/>
      <w:numFmt w:val="bullet"/>
      <w:lvlText w:val=""/>
      <w:lvlJc w:val="left"/>
      <w:pPr>
        <w:ind w:left="2880" w:hanging="360"/>
      </w:pPr>
      <w:rPr>
        <w:rFonts w:ascii="Symbol" w:hAnsi="Symbol" w:hint="default"/>
      </w:rPr>
    </w:lvl>
    <w:lvl w:ilvl="4" w:tplc="71541942" w:tentative="1">
      <w:start w:val="1"/>
      <w:numFmt w:val="bullet"/>
      <w:lvlText w:val="o"/>
      <w:lvlJc w:val="left"/>
      <w:pPr>
        <w:ind w:left="3600" w:hanging="360"/>
      </w:pPr>
      <w:rPr>
        <w:rFonts w:ascii="Courier New" w:hAnsi="Courier New" w:cs="Courier New" w:hint="default"/>
      </w:rPr>
    </w:lvl>
    <w:lvl w:ilvl="5" w:tplc="7E1A2E70" w:tentative="1">
      <w:start w:val="1"/>
      <w:numFmt w:val="bullet"/>
      <w:lvlText w:val=""/>
      <w:lvlJc w:val="left"/>
      <w:pPr>
        <w:ind w:left="4320" w:hanging="360"/>
      </w:pPr>
      <w:rPr>
        <w:rFonts w:ascii="Wingdings" w:hAnsi="Wingdings" w:hint="default"/>
      </w:rPr>
    </w:lvl>
    <w:lvl w:ilvl="6" w:tplc="E9C23E28" w:tentative="1">
      <w:start w:val="1"/>
      <w:numFmt w:val="bullet"/>
      <w:lvlText w:val=""/>
      <w:lvlJc w:val="left"/>
      <w:pPr>
        <w:ind w:left="5040" w:hanging="360"/>
      </w:pPr>
      <w:rPr>
        <w:rFonts w:ascii="Symbol" w:hAnsi="Symbol" w:hint="default"/>
      </w:rPr>
    </w:lvl>
    <w:lvl w:ilvl="7" w:tplc="E4F89D50" w:tentative="1">
      <w:start w:val="1"/>
      <w:numFmt w:val="bullet"/>
      <w:lvlText w:val="o"/>
      <w:lvlJc w:val="left"/>
      <w:pPr>
        <w:ind w:left="5760" w:hanging="360"/>
      </w:pPr>
      <w:rPr>
        <w:rFonts w:ascii="Courier New" w:hAnsi="Courier New" w:cs="Courier New" w:hint="default"/>
      </w:rPr>
    </w:lvl>
    <w:lvl w:ilvl="8" w:tplc="B556138C" w:tentative="1">
      <w:start w:val="1"/>
      <w:numFmt w:val="bullet"/>
      <w:lvlText w:val=""/>
      <w:lvlJc w:val="left"/>
      <w:pPr>
        <w:ind w:left="6480" w:hanging="360"/>
      </w:pPr>
      <w:rPr>
        <w:rFonts w:ascii="Wingdings" w:hAnsi="Wingdings" w:hint="default"/>
      </w:rPr>
    </w:lvl>
  </w:abstractNum>
  <w:abstractNum w:abstractNumId="8" w15:restartNumberingAfterBreak="0">
    <w:nsid w:val="4414059F"/>
    <w:multiLevelType w:val="hybridMultilevel"/>
    <w:tmpl w:val="62B4FACA"/>
    <w:lvl w:ilvl="0" w:tplc="92B6DD68">
      <w:start w:val="1"/>
      <w:numFmt w:val="decimal"/>
      <w:lvlText w:val="%1)"/>
      <w:lvlJc w:val="left"/>
      <w:pPr>
        <w:ind w:left="720" w:hanging="360"/>
      </w:pPr>
      <w:rPr>
        <w:rFonts w:hint="default"/>
      </w:rPr>
    </w:lvl>
    <w:lvl w:ilvl="1" w:tplc="804EB05A" w:tentative="1">
      <w:start w:val="1"/>
      <w:numFmt w:val="lowerLetter"/>
      <w:lvlText w:val="%2."/>
      <w:lvlJc w:val="left"/>
      <w:pPr>
        <w:ind w:left="1440" w:hanging="360"/>
      </w:pPr>
    </w:lvl>
    <w:lvl w:ilvl="2" w:tplc="1700D2D8" w:tentative="1">
      <w:start w:val="1"/>
      <w:numFmt w:val="lowerRoman"/>
      <w:lvlText w:val="%3."/>
      <w:lvlJc w:val="right"/>
      <w:pPr>
        <w:ind w:left="2160" w:hanging="180"/>
      </w:pPr>
    </w:lvl>
    <w:lvl w:ilvl="3" w:tplc="6902CE08" w:tentative="1">
      <w:start w:val="1"/>
      <w:numFmt w:val="decimal"/>
      <w:lvlText w:val="%4."/>
      <w:lvlJc w:val="left"/>
      <w:pPr>
        <w:ind w:left="2880" w:hanging="360"/>
      </w:pPr>
    </w:lvl>
    <w:lvl w:ilvl="4" w:tplc="8B10571E" w:tentative="1">
      <w:start w:val="1"/>
      <w:numFmt w:val="lowerLetter"/>
      <w:lvlText w:val="%5."/>
      <w:lvlJc w:val="left"/>
      <w:pPr>
        <w:ind w:left="3600" w:hanging="360"/>
      </w:pPr>
    </w:lvl>
    <w:lvl w:ilvl="5" w:tplc="B530A0B8" w:tentative="1">
      <w:start w:val="1"/>
      <w:numFmt w:val="lowerRoman"/>
      <w:lvlText w:val="%6."/>
      <w:lvlJc w:val="right"/>
      <w:pPr>
        <w:ind w:left="4320" w:hanging="180"/>
      </w:pPr>
    </w:lvl>
    <w:lvl w:ilvl="6" w:tplc="4476EAE8" w:tentative="1">
      <w:start w:val="1"/>
      <w:numFmt w:val="decimal"/>
      <w:lvlText w:val="%7."/>
      <w:lvlJc w:val="left"/>
      <w:pPr>
        <w:ind w:left="5040" w:hanging="360"/>
      </w:pPr>
    </w:lvl>
    <w:lvl w:ilvl="7" w:tplc="7602A4F2" w:tentative="1">
      <w:start w:val="1"/>
      <w:numFmt w:val="lowerLetter"/>
      <w:lvlText w:val="%8."/>
      <w:lvlJc w:val="left"/>
      <w:pPr>
        <w:ind w:left="5760" w:hanging="360"/>
      </w:pPr>
    </w:lvl>
    <w:lvl w:ilvl="8" w:tplc="40AEB132" w:tentative="1">
      <w:start w:val="1"/>
      <w:numFmt w:val="lowerRoman"/>
      <w:lvlText w:val="%9."/>
      <w:lvlJc w:val="right"/>
      <w:pPr>
        <w:ind w:left="6480" w:hanging="180"/>
      </w:pPr>
    </w:lvl>
  </w:abstractNum>
  <w:abstractNum w:abstractNumId="9" w15:restartNumberingAfterBreak="0">
    <w:nsid w:val="54866126"/>
    <w:multiLevelType w:val="hybridMultilevel"/>
    <w:tmpl w:val="63AEA658"/>
    <w:lvl w:ilvl="0" w:tplc="7F985D56">
      <w:start w:val="13"/>
      <w:numFmt w:val="bullet"/>
      <w:lvlText w:val="-"/>
      <w:lvlJc w:val="left"/>
      <w:pPr>
        <w:ind w:left="720" w:hanging="360"/>
      </w:pPr>
      <w:rPr>
        <w:rFonts w:ascii="Times New Roman" w:eastAsia="Times New Roman" w:hAnsi="Times New Roman" w:cs="Times New Roman" w:hint="default"/>
      </w:rPr>
    </w:lvl>
    <w:lvl w:ilvl="1" w:tplc="19507668" w:tentative="1">
      <w:start w:val="1"/>
      <w:numFmt w:val="bullet"/>
      <w:lvlText w:val="o"/>
      <w:lvlJc w:val="left"/>
      <w:pPr>
        <w:ind w:left="1440" w:hanging="360"/>
      </w:pPr>
      <w:rPr>
        <w:rFonts w:ascii="Courier New" w:hAnsi="Courier New" w:cs="Courier New" w:hint="default"/>
      </w:rPr>
    </w:lvl>
    <w:lvl w:ilvl="2" w:tplc="11089FB0" w:tentative="1">
      <w:start w:val="1"/>
      <w:numFmt w:val="bullet"/>
      <w:lvlText w:val=""/>
      <w:lvlJc w:val="left"/>
      <w:pPr>
        <w:ind w:left="2160" w:hanging="360"/>
      </w:pPr>
      <w:rPr>
        <w:rFonts w:ascii="Wingdings" w:hAnsi="Wingdings" w:hint="default"/>
      </w:rPr>
    </w:lvl>
    <w:lvl w:ilvl="3" w:tplc="8F0AD9D0" w:tentative="1">
      <w:start w:val="1"/>
      <w:numFmt w:val="bullet"/>
      <w:lvlText w:val=""/>
      <w:lvlJc w:val="left"/>
      <w:pPr>
        <w:ind w:left="2880" w:hanging="360"/>
      </w:pPr>
      <w:rPr>
        <w:rFonts w:ascii="Symbol" w:hAnsi="Symbol" w:hint="default"/>
      </w:rPr>
    </w:lvl>
    <w:lvl w:ilvl="4" w:tplc="C1101C68" w:tentative="1">
      <w:start w:val="1"/>
      <w:numFmt w:val="bullet"/>
      <w:lvlText w:val="o"/>
      <w:lvlJc w:val="left"/>
      <w:pPr>
        <w:ind w:left="3600" w:hanging="360"/>
      </w:pPr>
      <w:rPr>
        <w:rFonts w:ascii="Courier New" w:hAnsi="Courier New" w:cs="Courier New" w:hint="default"/>
      </w:rPr>
    </w:lvl>
    <w:lvl w:ilvl="5" w:tplc="1DBAAEDE" w:tentative="1">
      <w:start w:val="1"/>
      <w:numFmt w:val="bullet"/>
      <w:lvlText w:val=""/>
      <w:lvlJc w:val="left"/>
      <w:pPr>
        <w:ind w:left="4320" w:hanging="360"/>
      </w:pPr>
      <w:rPr>
        <w:rFonts w:ascii="Wingdings" w:hAnsi="Wingdings" w:hint="default"/>
      </w:rPr>
    </w:lvl>
    <w:lvl w:ilvl="6" w:tplc="0924FDCC" w:tentative="1">
      <w:start w:val="1"/>
      <w:numFmt w:val="bullet"/>
      <w:lvlText w:val=""/>
      <w:lvlJc w:val="left"/>
      <w:pPr>
        <w:ind w:left="5040" w:hanging="360"/>
      </w:pPr>
      <w:rPr>
        <w:rFonts w:ascii="Symbol" w:hAnsi="Symbol" w:hint="default"/>
      </w:rPr>
    </w:lvl>
    <w:lvl w:ilvl="7" w:tplc="1D6C0F5A" w:tentative="1">
      <w:start w:val="1"/>
      <w:numFmt w:val="bullet"/>
      <w:lvlText w:val="o"/>
      <w:lvlJc w:val="left"/>
      <w:pPr>
        <w:ind w:left="5760" w:hanging="360"/>
      </w:pPr>
      <w:rPr>
        <w:rFonts w:ascii="Courier New" w:hAnsi="Courier New" w:cs="Courier New" w:hint="default"/>
      </w:rPr>
    </w:lvl>
    <w:lvl w:ilvl="8" w:tplc="37CACED8" w:tentative="1">
      <w:start w:val="1"/>
      <w:numFmt w:val="bullet"/>
      <w:lvlText w:val=""/>
      <w:lvlJc w:val="left"/>
      <w:pPr>
        <w:ind w:left="6480" w:hanging="360"/>
      </w:pPr>
      <w:rPr>
        <w:rFonts w:ascii="Wingdings" w:hAnsi="Wingdings" w:hint="default"/>
      </w:rPr>
    </w:lvl>
  </w:abstractNum>
  <w:abstractNum w:abstractNumId="10" w15:restartNumberingAfterBreak="0">
    <w:nsid w:val="56E562A6"/>
    <w:multiLevelType w:val="hybridMultilevel"/>
    <w:tmpl w:val="4DB69862"/>
    <w:lvl w:ilvl="0" w:tplc="EDE04642">
      <w:start w:val="1"/>
      <w:numFmt w:val="bullet"/>
      <w:lvlText w:val="-"/>
      <w:lvlJc w:val="left"/>
      <w:pPr>
        <w:ind w:left="1440" w:hanging="360"/>
      </w:pPr>
      <w:rPr>
        <w:rFonts w:ascii="Times New Roman" w:eastAsia="Times New Roman" w:hAnsi="Times New Roman" w:cs="Times New Roman" w:hint="default"/>
      </w:rPr>
    </w:lvl>
    <w:lvl w:ilvl="1" w:tplc="CAAA52EE" w:tentative="1">
      <w:start w:val="1"/>
      <w:numFmt w:val="bullet"/>
      <w:lvlText w:val="o"/>
      <w:lvlJc w:val="left"/>
      <w:pPr>
        <w:ind w:left="2160" w:hanging="360"/>
      </w:pPr>
      <w:rPr>
        <w:rFonts w:ascii="Courier New" w:hAnsi="Courier New" w:cs="Courier New" w:hint="default"/>
      </w:rPr>
    </w:lvl>
    <w:lvl w:ilvl="2" w:tplc="F6941EE8" w:tentative="1">
      <w:start w:val="1"/>
      <w:numFmt w:val="bullet"/>
      <w:lvlText w:val=""/>
      <w:lvlJc w:val="left"/>
      <w:pPr>
        <w:ind w:left="2880" w:hanging="360"/>
      </w:pPr>
      <w:rPr>
        <w:rFonts w:ascii="Wingdings" w:hAnsi="Wingdings" w:hint="default"/>
      </w:rPr>
    </w:lvl>
    <w:lvl w:ilvl="3" w:tplc="207A2B4C" w:tentative="1">
      <w:start w:val="1"/>
      <w:numFmt w:val="bullet"/>
      <w:lvlText w:val=""/>
      <w:lvlJc w:val="left"/>
      <w:pPr>
        <w:ind w:left="3600" w:hanging="360"/>
      </w:pPr>
      <w:rPr>
        <w:rFonts w:ascii="Symbol" w:hAnsi="Symbol" w:hint="default"/>
      </w:rPr>
    </w:lvl>
    <w:lvl w:ilvl="4" w:tplc="4C7A357E" w:tentative="1">
      <w:start w:val="1"/>
      <w:numFmt w:val="bullet"/>
      <w:lvlText w:val="o"/>
      <w:lvlJc w:val="left"/>
      <w:pPr>
        <w:ind w:left="4320" w:hanging="360"/>
      </w:pPr>
      <w:rPr>
        <w:rFonts w:ascii="Courier New" w:hAnsi="Courier New" w:cs="Courier New" w:hint="default"/>
      </w:rPr>
    </w:lvl>
    <w:lvl w:ilvl="5" w:tplc="A47EE292" w:tentative="1">
      <w:start w:val="1"/>
      <w:numFmt w:val="bullet"/>
      <w:lvlText w:val=""/>
      <w:lvlJc w:val="left"/>
      <w:pPr>
        <w:ind w:left="5040" w:hanging="360"/>
      </w:pPr>
      <w:rPr>
        <w:rFonts w:ascii="Wingdings" w:hAnsi="Wingdings" w:hint="default"/>
      </w:rPr>
    </w:lvl>
    <w:lvl w:ilvl="6" w:tplc="7BD65F80" w:tentative="1">
      <w:start w:val="1"/>
      <w:numFmt w:val="bullet"/>
      <w:lvlText w:val=""/>
      <w:lvlJc w:val="left"/>
      <w:pPr>
        <w:ind w:left="5760" w:hanging="360"/>
      </w:pPr>
      <w:rPr>
        <w:rFonts w:ascii="Symbol" w:hAnsi="Symbol" w:hint="default"/>
      </w:rPr>
    </w:lvl>
    <w:lvl w:ilvl="7" w:tplc="48D8F57E" w:tentative="1">
      <w:start w:val="1"/>
      <w:numFmt w:val="bullet"/>
      <w:lvlText w:val="o"/>
      <w:lvlJc w:val="left"/>
      <w:pPr>
        <w:ind w:left="6480" w:hanging="360"/>
      </w:pPr>
      <w:rPr>
        <w:rFonts w:ascii="Courier New" w:hAnsi="Courier New" w:cs="Courier New" w:hint="default"/>
      </w:rPr>
    </w:lvl>
    <w:lvl w:ilvl="8" w:tplc="7846B43C" w:tentative="1">
      <w:start w:val="1"/>
      <w:numFmt w:val="bullet"/>
      <w:lvlText w:val=""/>
      <w:lvlJc w:val="left"/>
      <w:pPr>
        <w:ind w:left="7200" w:hanging="360"/>
      </w:pPr>
      <w:rPr>
        <w:rFonts w:ascii="Wingdings" w:hAnsi="Wingdings" w:hint="default"/>
      </w:rPr>
    </w:lvl>
  </w:abstractNum>
  <w:abstractNum w:abstractNumId="11" w15:restartNumberingAfterBreak="0">
    <w:nsid w:val="6BA27700"/>
    <w:multiLevelType w:val="hybridMultilevel"/>
    <w:tmpl w:val="0DAA72DE"/>
    <w:lvl w:ilvl="0" w:tplc="B0A066AE">
      <w:numFmt w:val="bullet"/>
      <w:lvlText w:val="-"/>
      <w:lvlJc w:val="left"/>
      <w:pPr>
        <w:ind w:left="720" w:hanging="360"/>
      </w:pPr>
      <w:rPr>
        <w:rFonts w:ascii="Times New Roman" w:eastAsia="Times New Roman" w:hAnsi="Times New Roman" w:cs="Times New Roman" w:hint="default"/>
      </w:rPr>
    </w:lvl>
    <w:lvl w:ilvl="1" w:tplc="7C5438D8" w:tentative="1">
      <w:start w:val="1"/>
      <w:numFmt w:val="bullet"/>
      <w:lvlText w:val="o"/>
      <w:lvlJc w:val="left"/>
      <w:pPr>
        <w:ind w:left="1440" w:hanging="360"/>
      </w:pPr>
      <w:rPr>
        <w:rFonts w:ascii="Courier New" w:hAnsi="Courier New" w:cs="Courier New" w:hint="default"/>
      </w:rPr>
    </w:lvl>
    <w:lvl w:ilvl="2" w:tplc="2A8210E2" w:tentative="1">
      <w:start w:val="1"/>
      <w:numFmt w:val="bullet"/>
      <w:lvlText w:val=""/>
      <w:lvlJc w:val="left"/>
      <w:pPr>
        <w:ind w:left="2160" w:hanging="360"/>
      </w:pPr>
      <w:rPr>
        <w:rFonts w:ascii="Wingdings" w:hAnsi="Wingdings" w:hint="default"/>
      </w:rPr>
    </w:lvl>
    <w:lvl w:ilvl="3" w:tplc="EE56D7CE" w:tentative="1">
      <w:start w:val="1"/>
      <w:numFmt w:val="bullet"/>
      <w:lvlText w:val=""/>
      <w:lvlJc w:val="left"/>
      <w:pPr>
        <w:ind w:left="2880" w:hanging="360"/>
      </w:pPr>
      <w:rPr>
        <w:rFonts w:ascii="Symbol" w:hAnsi="Symbol" w:hint="default"/>
      </w:rPr>
    </w:lvl>
    <w:lvl w:ilvl="4" w:tplc="7C067872" w:tentative="1">
      <w:start w:val="1"/>
      <w:numFmt w:val="bullet"/>
      <w:lvlText w:val="o"/>
      <w:lvlJc w:val="left"/>
      <w:pPr>
        <w:ind w:left="3600" w:hanging="360"/>
      </w:pPr>
      <w:rPr>
        <w:rFonts w:ascii="Courier New" w:hAnsi="Courier New" w:cs="Courier New" w:hint="default"/>
      </w:rPr>
    </w:lvl>
    <w:lvl w:ilvl="5" w:tplc="10E22994" w:tentative="1">
      <w:start w:val="1"/>
      <w:numFmt w:val="bullet"/>
      <w:lvlText w:val=""/>
      <w:lvlJc w:val="left"/>
      <w:pPr>
        <w:ind w:left="4320" w:hanging="360"/>
      </w:pPr>
      <w:rPr>
        <w:rFonts w:ascii="Wingdings" w:hAnsi="Wingdings" w:hint="default"/>
      </w:rPr>
    </w:lvl>
    <w:lvl w:ilvl="6" w:tplc="74C668BE" w:tentative="1">
      <w:start w:val="1"/>
      <w:numFmt w:val="bullet"/>
      <w:lvlText w:val=""/>
      <w:lvlJc w:val="left"/>
      <w:pPr>
        <w:ind w:left="5040" w:hanging="360"/>
      </w:pPr>
      <w:rPr>
        <w:rFonts w:ascii="Symbol" w:hAnsi="Symbol" w:hint="default"/>
      </w:rPr>
    </w:lvl>
    <w:lvl w:ilvl="7" w:tplc="979E191A" w:tentative="1">
      <w:start w:val="1"/>
      <w:numFmt w:val="bullet"/>
      <w:lvlText w:val="o"/>
      <w:lvlJc w:val="left"/>
      <w:pPr>
        <w:ind w:left="5760" w:hanging="360"/>
      </w:pPr>
      <w:rPr>
        <w:rFonts w:ascii="Courier New" w:hAnsi="Courier New" w:cs="Courier New" w:hint="default"/>
      </w:rPr>
    </w:lvl>
    <w:lvl w:ilvl="8" w:tplc="7FF459A8" w:tentative="1">
      <w:start w:val="1"/>
      <w:numFmt w:val="bullet"/>
      <w:lvlText w:val=""/>
      <w:lvlJc w:val="left"/>
      <w:pPr>
        <w:ind w:left="6480" w:hanging="360"/>
      </w:pPr>
      <w:rPr>
        <w:rFonts w:ascii="Wingdings" w:hAnsi="Wingdings" w:hint="default"/>
      </w:rPr>
    </w:lvl>
  </w:abstractNum>
  <w:abstractNum w:abstractNumId="12" w15:restartNumberingAfterBreak="0">
    <w:nsid w:val="6BC94352"/>
    <w:multiLevelType w:val="hybridMultilevel"/>
    <w:tmpl w:val="0E2ADE44"/>
    <w:lvl w:ilvl="0" w:tplc="FC6C8386">
      <w:numFmt w:val="bullet"/>
      <w:lvlText w:val="-"/>
      <w:lvlJc w:val="left"/>
      <w:pPr>
        <w:ind w:left="720" w:hanging="360"/>
      </w:pPr>
      <w:rPr>
        <w:rFonts w:ascii="Times New Roman" w:eastAsia="Times New Roman" w:hAnsi="Times New Roman" w:cs="Times New Roman" w:hint="default"/>
      </w:rPr>
    </w:lvl>
    <w:lvl w:ilvl="1" w:tplc="09A41994" w:tentative="1">
      <w:start w:val="1"/>
      <w:numFmt w:val="bullet"/>
      <w:lvlText w:val="o"/>
      <w:lvlJc w:val="left"/>
      <w:pPr>
        <w:ind w:left="1440" w:hanging="360"/>
      </w:pPr>
      <w:rPr>
        <w:rFonts w:ascii="Courier New" w:hAnsi="Courier New" w:cs="Courier New" w:hint="default"/>
      </w:rPr>
    </w:lvl>
    <w:lvl w:ilvl="2" w:tplc="CC72CEA2" w:tentative="1">
      <w:start w:val="1"/>
      <w:numFmt w:val="bullet"/>
      <w:lvlText w:val=""/>
      <w:lvlJc w:val="left"/>
      <w:pPr>
        <w:ind w:left="2160" w:hanging="360"/>
      </w:pPr>
      <w:rPr>
        <w:rFonts w:ascii="Wingdings" w:hAnsi="Wingdings" w:hint="default"/>
      </w:rPr>
    </w:lvl>
    <w:lvl w:ilvl="3" w:tplc="A6F81C54" w:tentative="1">
      <w:start w:val="1"/>
      <w:numFmt w:val="bullet"/>
      <w:lvlText w:val=""/>
      <w:lvlJc w:val="left"/>
      <w:pPr>
        <w:ind w:left="2880" w:hanging="360"/>
      </w:pPr>
      <w:rPr>
        <w:rFonts w:ascii="Symbol" w:hAnsi="Symbol" w:hint="default"/>
      </w:rPr>
    </w:lvl>
    <w:lvl w:ilvl="4" w:tplc="47C47B42" w:tentative="1">
      <w:start w:val="1"/>
      <w:numFmt w:val="bullet"/>
      <w:lvlText w:val="o"/>
      <w:lvlJc w:val="left"/>
      <w:pPr>
        <w:ind w:left="3600" w:hanging="360"/>
      </w:pPr>
      <w:rPr>
        <w:rFonts w:ascii="Courier New" w:hAnsi="Courier New" w:cs="Courier New" w:hint="default"/>
      </w:rPr>
    </w:lvl>
    <w:lvl w:ilvl="5" w:tplc="11CC3BA4" w:tentative="1">
      <w:start w:val="1"/>
      <w:numFmt w:val="bullet"/>
      <w:lvlText w:val=""/>
      <w:lvlJc w:val="left"/>
      <w:pPr>
        <w:ind w:left="4320" w:hanging="360"/>
      </w:pPr>
      <w:rPr>
        <w:rFonts w:ascii="Wingdings" w:hAnsi="Wingdings" w:hint="default"/>
      </w:rPr>
    </w:lvl>
    <w:lvl w:ilvl="6" w:tplc="95D0D2D2" w:tentative="1">
      <w:start w:val="1"/>
      <w:numFmt w:val="bullet"/>
      <w:lvlText w:val=""/>
      <w:lvlJc w:val="left"/>
      <w:pPr>
        <w:ind w:left="5040" w:hanging="360"/>
      </w:pPr>
      <w:rPr>
        <w:rFonts w:ascii="Symbol" w:hAnsi="Symbol" w:hint="default"/>
      </w:rPr>
    </w:lvl>
    <w:lvl w:ilvl="7" w:tplc="7C4CF6EA" w:tentative="1">
      <w:start w:val="1"/>
      <w:numFmt w:val="bullet"/>
      <w:lvlText w:val="o"/>
      <w:lvlJc w:val="left"/>
      <w:pPr>
        <w:ind w:left="5760" w:hanging="360"/>
      </w:pPr>
      <w:rPr>
        <w:rFonts w:ascii="Courier New" w:hAnsi="Courier New" w:cs="Courier New" w:hint="default"/>
      </w:rPr>
    </w:lvl>
    <w:lvl w:ilvl="8" w:tplc="0B3C41DE" w:tentative="1">
      <w:start w:val="1"/>
      <w:numFmt w:val="bullet"/>
      <w:lvlText w:val=""/>
      <w:lvlJc w:val="left"/>
      <w:pPr>
        <w:ind w:left="6480" w:hanging="360"/>
      </w:pPr>
      <w:rPr>
        <w:rFonts w:ascii="Wingdings" w:hAnsi="Wingdings" w:hint="default"/>
      </w:rPr>
    </w:lvl>
  </w:abstractNum>
  <w:abstractNum w:abstractNumId="13" w15:restartNumberingAfterBreak="0">
    <w:nsid w:val="7C081B01"/>
    <w:multiLevelType w:val="hybridMultilevel"/>
    <w:tmpl w:val="2BEA0C2C"/>
    <w:lvl w:ilvl="0" w:tplc="3D30BC74">
      <w:start w:val="2"/>
      <w:numFmt w:val="decimal"/>
      <w:lvlText w:val="%1)"/>
      <w:lvlJc w:val="left"/>
      <w:pPr>
        <w:ind w:left="720" w:hanging="360"/>
      </w:pPr>
      <w:rPr>
        <w:rFonts w:hint="default"/>
      </w:rPr>
    </w:lvl>
    <w:lvl w:ilvl="1" w:tplc="3B824CD4" w:tentative="1">
      <w:start w:val="1"/>
      <w:numFmt w:val="lowerLetter"/>
      <w:lvlText w:val="%2."/>
      <w:lvlJc w:val="left"/>
      <w:pPr>
        <w:ind w:left="1440" w:hanging="360"/>
      </w:pPr>
    </w:lvl>
    <w:lvl w:ilvl="2" w:tplc="C69AC03C" w:tentative="1">
      <w:start w:val="1"/>
      <w:numFmt w:val="lowerRoman"/>
      <w:lvlText w:val="%3."/>
      <w:lvlJc w:val="right"/>
      <w:pPr>
        <w:ind w:left="2160" w:hanging="180"/>
      </w:pPr>
    </w:lvl>
    <w:lvl w:ilvl="3" w:tplc="4658F730" w:tentative="1">
      <w:start w:val="1"/>
      <w:numFmt w:val="decimal"/>
      <w:lvlText w:val="%4."/>
      <w:lvlJc w:val="left"/>
      <w:pPr>
        <w:ind w:left="2880" w:hanging="360"/>
      </w:pPr>
    </w:lvl>
    <w:lvl w:ilvl="4" w:tplc="83E8E3BC" w:tentative="1">
      <w:start w:val="1"/>
      <w:numFmt w:val="lowerLetter"/>
      <w:lvlText w:val="%5."/>
      <w:lvlJc w:val="left"/>
      <w:pPr>
        <w:ind w:left="3600" w:hanging="360"/>
      </w:pPr>
    </w:lvl>
    <w:lvl w:ilvl="5" w:tplc="3D9ACAA8" w:tentative="1">
      <w:start w:val="1"/>
      <w:numFmt w:val="lowerRoman"/>
      <w:lvlText w:val="%6."/>
      <w:lvlJc w:val="right"/>
      <w:pPr>
        <w:ind w:left="4320" w:hanging="180"/>
      </w:pPr>
    </w:lvl>
    <w:lvl w:ilvl="6" w:tplc="1D7C6C38" w:tentative="1">
      <w:start w:val="1"/>
      <w:numFmt w:val="decimal"/>
      <w:lvlText w:val="%7."/>
      <w:lvlJc w:val="left"/>
      <w:pPr>
        <w:ind w:left="5040" w:hanging="360"/>
      </w:pPr>
    </w:lvl>
    <w:lvl w:ilvl="7" w:tplc="43047D28" w:tentative="1">
      <w:start w:val="1"/>
      <w:numFmt w:val="lowerLetter"/>
      <w:lvlText w:val="%8."/>
      <w:lvlJc w:val="left"/>
      <w:pPr>
        <w:ind w:left="5760" w:hanging="360"/>
      </w:pPr>
    </w:lvl>
    <w:lvl w:ilvl="8" w:tplc="E15AB73E" w:tentative="1">
      <w:start w:val="1"/>
      <w:numFmt w:val="lowerRoman"/>
      <w:lvlText w:val="%9."/>
      <w:lvlJc w:val="right"/>
      <w:pPr>
        <w:ind w:left="6480" w:hanging="180"/>
      </w:pPr>
    </w:lvl>
  </w:abstractNum>
  <w:num w:numId="1" w16cid:durableId="701712157">
    <w:abstractNumId w:val="3"/>
  </w:num>
  <w:num w:numId="2" w16cid:durableId="697000769">
    <w:abstractNumId w:val="4"/>
  </w:num>
  <w:num w:numId="3" w16cid:durableId="945309865">
    <w:abstractNumId w:val="0"/>
  </w:num>
  <w:num w:numId="4" w16cid:durableId="1897663762">
    <w:abstractNumId w:val="7"/>
  </w:num>
  <w:num w:numId="5" w16cid:durableId="2033534638">
    <w:abstractNumId w:val="5"/>
  </w:num>
  <w:num w:numId="6" w16cid:durableId="1337148833">
    <w:abstractNumId w:val="1"/>
  </w:num>
  <w:num w:numId="7" w16cid:durableId="1964581398">
    <w:abstractNumId w:val="11"/>
  </w:num>
  <w:num w:numId="8" w16cid:durableId="2083286715">
    <w:abstractNumId w:val="12"/>
  </w:num>
  <w:num w:numId="9" w16cid:durableId="956982746">
    <w:abstractNumId w:val="10"/>
  </w:num>
  <w:num w:numId="10" w16cid:durableId="574969751">
    <w:abstractNumId w:val="2"/>
  </w:num>
  <w:num w:numId="11" w16cid:durableId="858080690">
    <w:abstractNumId w:val="9"/>
  </w:num>
  <w:num w:numId="12" w16cid:durableId="1063213013">
    <w:abstractNumId w:val="8"/>
  </w:num>
  <w:num w:numId="13" w16cid:durableId="2078697742">
    <w:abstractNumId w:val="13"/>
  </w:num>
  <w:num w:numId="14" w16cid:durableId="1612981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232AF"/>
    <w:rsid w:val="00034FEF"/>
    <w:rsid w:val="000430DD"/>
    <w:rsid w:val="000513FD"/>
    <w:rsid w:val="0005448C"/>
    <w:rsid w:val="00056734"/>
    <w:rsid w:val="00057D53"/>
    <w:rsid w:val="0006147B"/>
    <w:rsid w:val="000659AA"/>
    <w:rsid w:val="0006650C"/>
    <w:rsid w:val="00073056"/>
    <w:rsid w:val="000748AA"/>
    <w:rsid w:val="00080E10"/>
    <w:rsid w:val="00082BB0"/>
    <w:rsid w:val="000867D2"/>
    <w:rsid w:val="00090F4E"/>
    <w:rsid w:val="00093CFB"/>
    <w:rsid w:val="000A0C8B"/>
    <w:rsid w:val="000A6D04"/>
    <w:rsid w:val="000A7393"/>
    <w:rsid w:val="000B1803"/>
    <w:rsid w:val="000C0A73"/>
    <w:rsid w:val="000C1B99"/>
    <w:rsid w:val="000C2753"/>
    <w:rsid w:val="000D1CEC"/>
    <w:rsid w:val="000D59BE"/>
    <w:rsid w:val="000F29B5"/>
    <w:rsid w:val="000F50C7"/>
    <w:rsid w:val="000F5E07"/>
    <w:rsid w:val="000F633E"/>
    <w:rsid w:val="000F776B"/>
    <w:rsid w:val="00104B5D"/>
    <w:rsid w:val="00106ADC"/>
    <w:rsid w:val="001128B8"/>
    <w:rsid w:val="00120E29"/>
    <w:rsid w:val="00126AF4"/>
    <w:rsid w:val="00131B9F"/>
    <w:rsid w:val="001365C4"/>
    <w:rsid w:val="00137659"/>
    <w:rsid w:val="001511EE"/>
    <w:rsid w:val="0015169F"/>
    <w:rsid w:val="00167C2A"/>
    <w:rsid w:val="00184A30"/>
    <w:rsid w:val="00191831"/>
    <w:rsid w:val="001A08D0"/>
    <w:rsid w:val="001A1C39"/>
    <w:rsid w:val="001A662D"/>
    <w:rsid w:val="001A7622"/>
    <w:rsid w:val="001C7F94"/>
    <w:rsid w:val="001D00EF"/>
    <w:rsid w:val="001E14F2"/>
    <w:rsid w:val="001E28FB"/>
    <w:rsid w:val="001F51B5"/>
    <w:rsid w:val="00203A57"/>
    <w:rsid w:val="00204114"/>
    <w:rsid w:val="00221051"/>
    <w:rsid w:val="00222F10"/>
    <w:rsid w:val="00224042"/>
    <w:rsid w:val="002265AF"/>
    <w:rsid w:val="00230405"/>
    <w:rsid w:val="00245237"/>
    <w:rsid w:val="002453DE"/>
    <w:rsid w:val="002560CD"/>
    <w:rsid w:val="00256A10"/>
    <w:rsid w:val="002612DB"/>
    <w:rsid w:val="0026142B"/>
    <w:rsid w:val="002617AC"/>
    <w:rsid w:val="00261E4D"/>
    <w:rsid w:val="0026656E"/>
    <w:rsid w:val="00276BE3"/>
    <w:rsid w:val="00291A10"/>
    <w:rsid w:val="0029395A"/>
    <w:rsid w:val="00294A0B"/>
    <w:rsid w:val="00297CAF"/>
    <w:rsid w:val="002A76FB"/>
    <w:rsid w:val="002B0C4E"/>
    <w:rsid w:val="002B4F7D"/>
    <w:rsid w:val="002C450E"/>
    <w:rsid w:val="002C4B16"/>
    <w:rsid w:val="002D2FA4"/>
    <w:rsid w:val="002E0BA9"/>
    <w:rsid w:val="002E573E"/>
    <w:rsid w:val="002F0600"/>
    <w:rsid w:val="002F20F5"/>
    <w:rsid w:val="003040B5"/>
    <w:rsid w:val="00310914"/>
    <w:rsid w:val="003233D1"/>
    <w:rsid w:val="00333307"/>
    <w:rsid w:val="003441F0"/>
    <w:rsid w:val="003460C1"/>
    <w:rsid w:val="00346559"/>
    <w:rsid w:val="00353E04"/>
    <w:rsid w:val="003650AF"/>
    <w:rsid w:val="003802C5"/>
    <w:rsid w:val="003829BB"/>
    <w:rsid w:val="0038726C"/>
    <w:rsid w:val="00396FB7"/>
    <w:rsid w:val="003A43EC"/>
    <w:rsid w:val="003B2E08"/>
    <w:rsid w:val="003C1DB1"/>
    <w:rsid w:val="003C32AA"/>
    <w:rsid w:val="003C386A"/>
    <w:rsid w:val="003C6F30"/>
    <w:rsid w:val="003C79E2"/>
    <w:rsid w:val="003D5255"/>
    <w:rsid w:val="003D58F8"/>
    <w:rsid w:val="003D6638"/>
    <w:rsid w:val="003D7D14"/>
    <w:rsid w:val="003E2604"/>
    <w:rsid w:val="003F5181"/>
    <w:rsid w:val="003F6AF7"/>
    <w:rsid w:val="00402052"/>
    <w:rsid w:val="00406A8C"/>
    <w:rsid w:val="004123F0"/>
    <w:rsid w:val="00416C0A"/>
    <w:rsid w:val="00416CA5"/>
    <w:rsid w:val="0042063C"/>
    <w:rsid w:val="004223BB"/>
    <w:rsid w:val="004233D1"/>
    <w:rsid w:val="00424BD3"/>
    <w:rsid w:val="00426CF4"/>
    <w:rsid w:val="00434B29"/>
    <w:rsid w:val="00437512"/>
    <w:rsid w:val="00441000"/>
    <w:rsid w:val="00444F7F"/>
    <w:rsid w:val="00444FCC"/>
    <w:rsid w:val="00451648"/>
    <w:rsid w:val="00456435"/>
    <w:rsid w:val="00460DC7"/>
    <w:rsid w:val="004627ED"/>
    <w:rsid w:val="00475A40"/>
    <w:rsid w:val="004A0551"/>
    <w:rsid w:val="004A33F5"/>
    <w:rsid w:val="004A794A"/>
    <w:rsid w:val="004B1272"/>
    <w:rsid w:val="004B59EC"/>
    <w:rsid w:val="004C13B4"/>
    <w:rsid w:val="004C6BFC"/>
    <w:rsid w:val="004D2B82"/>
    <w:rsid w:val="004D6D72"/>
    <w:rsid w:val="004E124B"/>
    <w:rsid w:val="004E617F"/>
    <w:rsid w:val="004F7513"/>
    <w:rsid w:val="00516478"/>
    <w:rsid w:val="00516FC9"/>
    <w:rsid w:val="00521E21"/>
    <w:rsid w:val="00534ABA"/>
    <w:rsid w:val="0053653C"/>
    <w:rsid w:val="0054405D"/>
    <w:rsid w:val="00544130"/>
    <w:rsid w:val="00546256"/>
    <w:rsid w:val="00552808"/>
    <w:rsid w:val="00553948"/>
    <w:rsid w:val="00553C9A"/>
    <w:rsid w:val="00561022"/>
    <w:rsid w:val="00584699"/>
    <w:rsid w:val="00584B88"/>
    <w:rsid w:val="0058528D"/>
    <w:rsid w:val="005A6585"/>
    <w:rsid w:val="005A7A59"/>
    <w:rsid w:val="005B2D8C"/>
    <w:rsid w:val="005B7A67"/>
    <w:rsid w:val="005C3891"/>
    <w:rsid w:val="005C4410"/>
    <w:rsid w:val="005D2407"/>
    <w:rsid w:val="005D24CA"/>
    <w:rsid w:val="005E0532"/>
    <w:rsid w:val="005E5C74"/>
    <w:rsid w:val="005E64F3"/>
    <w:rsid w:val="005F29A8"/>
    <w:rsid w:val="005F4573"/>
    <w:rsid w:val="005F4636"/>
    <w:rsid w:val="005F5006"/>
    <w:rsid w:val="006000CC"/>
    <w:rsid w:val="006056A8"/>
    <w:rsid w:val="00614A8A"/>
    <w:rsid w:val="0062460D"/>
    <w:rsid w:val="006251F4"/>
    <w:rsid w:val="006306D8"/>
    <w:rsid w:val="00631783"/>
    <w:rsid w:val="00633260"/>
    <w:rsid w:val="00645E02"/>
    <w:rsid w:val="00652D29"/>
    <w:rsid w:val="00654741"/>
    <w:rsid w:val="006613DE"/>
    <w:rsid w:val="0066144A"/>
    <w:rsid w:val="00664BC8"/>
    <w:rsid w:val="006763CA"/>
    <w:rsid w:val="00683DEC"/>
    <w:rsid w:val="00691933"/>
    <w:rsid w:val="006920C2"/>
    <w:rsid w:val="00696604"/>
    <w:rsid w:val="006A13E1"/>
    <w:rsid w:val="006A6C7E"/>
    <w:rsid w:val="006C0663"/>
    <w:rsid w:val="006C20E3"/>
    <w:rsid w:val="006C53BF"/>
    <w:rsid w:val="006D10DC"/>
    <w:rsid w:val="006D65EC"/>
    <w:rsid w:val="006F22CA"/>
    <w:rsid w:val="006F3208"/>
    <w:rsid w:val="006F3BC5"/>
    <w:rsid w:val="006F4A4F"/>
    <w:rsid w:val="006F4A9C"/>
    <w:rsid w:val="006F654E"/>
    <w:rsid w:val="006F7EE9"/>
    <w:rsid w:val="007023A0"/>
    <w:rsid w:val="00702906"/>
    <w:rsid w:val="00710784"/>
    <w:rsid w:val="00722DA0"/>
    <w:rsid w:val="0072751D"/>
    <w:rsid w:val="00730E14"/>
    <w:rsid w:val="00733845"/>
    <w:rsid w:val="00740CEA"/>
    <w:rsid w:val="0075451C"/>
    <w:rsid w:val="00787329"/>
    <w:rsid w:val="00787B30"/>
    <w:rsid w:val="007917A7"/>
    <w:rsid w:val="00792DE9"/>
    <w:rsid w:val="00796C77"/>
    <w:rsid w:val="007B0558"/>
    <w:rsid w:val="007C7B88"/>
    <w:rsid w:val="007D0895"/>
    <w:rsid w:val="007D3E59"/>
    <w:rsid w:val="007D57B1"/>
    <w:rsid w:val="007E1EDC"/>
    <w:rsid w:val="007E6C1C"/>
    <w:rsid w:val="007F0206"/>
    <w:rsid w:val="007F51B7"/>
    <w:rsid w:val="007F7501"/>
    <w:rsid w:val="008015B6"/>
    <w:rsid w:val="00805CE2"/>
    <w:rsid w:val="0081042F"/>
    <w:rsid w:val="00814D71"/>
    <w:rsid w:val="008152B8"/>
    <w:rsid w:val="0082219E"/>
    <w:rsid w:val="0082495E"/>
    <w:rsid w:val="00840033"/>
    <w:rsid w:val="008409BE"/>
    <w:rsid w:val="0084384F"/>
    <w:rsid w:val="00843B51"/>
    <w:rsid w:val="00850664"/>
    <w:rsid w:val="0085248A"/>
    <w:rsid w:val="0085430C"/>
    <w:rsid w:val="00854A6B"/>
    <w:rsid w:val="00855948"/>
    <w:rsid w:val="0086366C"/>
    <w:rsid w:val="00866E88"/>
    <w:rsid w:val="00876412"/>
    <w:rsid w:val="00876AA1"/>
    <w:rsid w:val="00881CC4"/>
    <w:rsid w:val="0089731B"/>
    <w:rsid w:val="008B2D55"/>
    <w:rsid w:val="008C0F71"/>
    <w:rsid w:val="008E4D0E"/>
    <w:rsid w:val="008F056F"/>
    <w:rsid w:val="008F210B"/>
    <w:rsid w:val="00901456"/>
    <w:rsid w:val="00911E56"/>
    <w:rsid w:val="00913D13"/>
    <w:rsid w:val="00914C41"/>
    <w:rsid w:val="0091544C"/>
    <w:rsid w:val="0091697F"/>
    <w:rsid w:val="009172B8"/>
    <w:rsid w:val="0094087F"/>
    <w:rsid w:val="00940FFD"/>
    <w:rsid w:val="00943B25"/>
    <w:rsid w:val="0094579B"/>
    <w:rsid w:val="00950824"/>
    <w:rsid w:val="009701AE"/>
    <w:rsid w:val="00971151"/>
    <w:rsid w:val="0097669B"/>
    <w:rsid w:val="0099724C"/>
    <w:rsid w:val="009A53DD"/>
    <w:rsid w:val="009B05F9"/>
    <w:rsid w:val="009C4347"/>
    <w:rsid w:val="009C63D8"/>
    <w:rsid w:val="009D05A3"/>
    <w:rsid w:val="009E0772"/>
    <w:rsid w:val="009E41A6"/>
    <w:rsid w:val="009E4246"/>
    <w:rsid w:val="009F55F0"/>
    <w:rsid w:val="00A075E7"/>
    <w:rsid w:val="00A22FB7"/>
    <w:rsid w:val="00A25929"/>
    <w:rsid w:val="00A26727"/>
    <w:rsid w:val="00A354AB"/>
    <w:rsid w:val="00A46D74"/>
    <w:rsid w:val="00A52762"/>
    <w:rsid w:val="00A556AF"/>
    <w:rsid w:val="00A563EA"/>
    <w:rsid w:val="00A60BD4"/>
    <w:rsid w:val="00A61498"/>
    <w:rsid w:val="00A668DF"/>
    <w:rsid w:val="00A66EAC"/>
    <w:rsid w:val="00A74059"/>
    <w:rsid w:val="00A7724F"/>
    <w:rsid w:val="00A77EB5"/>
    <w:rsid w:val="00A809B2"/>
    <w:rsid w:val="00A92A02"/>
    <w:rsid w:val="00A93C3E"/>
    <w:rsid w:val="00AA029D"/>
    <w:rsid w:val="00AA1D79"/>
    <w:rsid w:val="00AA1E9D"/>
    <w:rsid w:val="00AA268C"/>
    <w:rsid w:val="00AA319E"/>
    <w:rsid w:val="00AB6E4F"/>
    <w:rsid w:val="00AB7A61"/>
    <w:rsid w:val="00AC3BF6"/>
    <w:rsid w:val="00AE1B3B"/>
    <w:rsid w:val="00AE2DC1"/>
    <w:rsid w:val="00AE7E4E"/>
    <w:rsid w:val="00AF5D1F"/>
    <w:rsid w:val="00B1647E"/>
    <w:rsid w:val="00B16485"/>
    <w:rsid w:val="00B271C1"/>
    <w:rsid w:val="00B27643"/>
    <w:rsid w:val="00B34981"/>
    <w:rsid w:val="00B41B77"/>
    <w:rsid w:val="00B46975"/>
    <w:rsid w:val="00B5422E"/>
    <w:rsid w:val="00B61C5E"/>
    <w:rsid w:val="00B63A7D"/>
    <w:rsid w:val="00B72DD6"/>
    <w:rsid w:val="00B81F52"/>
    <w:rsid w:val="00B8395A"/>
    <w:rsid w:val="00B851D0"/>
    <w:rsid w:val="00B86464"/>
    <w:rsid w:val="00B92FF6"/>
    <w:rsid w:val="00B94CFC"/>
    <w:rsid w:val="00B960D0"/>
    <w:rsid w:val="00BA298C"/>
    <w:rsid w:val="00BB294B"/>
    <w:rsid w:val="00BB37D2"/>
    <w:rsid w:val="00BB4CB5"/>
    <w:rsid w:val="00BB60F0"/>
    <w:rsid w:val="00BC1BD6"/>
    <w:rsid w:val="00BC39ED"/>
    <w:rsid w:val="00BC5068"/>
    <w:rsid w:val="00BC55A8"/>
    <w:rsid w:val="00BC70C9"/>
    <w:rsid w:val="00BD0BA6"/>
    <w:rsid w:val="00BD2F28"/>
    <w:rsid w:val="00BD4F66"/>
    <w:rsid w:val="00BE1C7F"/>
    <w:rsid w:val="00BE253F"/>
    <w:rsid w:val="00BE69B0"/>
    <w:rsid w:val="00BF666A"/>
    <w:rsid w:val="00BF705B"/>
    <w:rsid w:val="00C01718"/>
    <w:rsid w:val="00C02099"/>
    <w:rsid w:val="00C05B60"/>
    <w:rsid w:val="00C07366"/>
    <w:rsid w:val="00C213FB"/>
    <w:rsid w:val="00C24FF1"/>
    <w:rsid w:val="00C27B73"/>
    <w:rsid w:val="00C45E9F"/>
    <w:rsid w:val="00C505B2"/>
    <w:rsid w:val="00C64171"/>
    <w:rsid w:val="00C65D3E"/>
    <w:rsid w:val="00C7080F"/>
    <w:rsid w:val="00C9086F"/>
    <w:rsid w:val="00C920F4"/>
    <w:rsid w:val="00C96780"/>
    <w:rsid w:val="00CB769A"/>
    <w:rsid w:val="00CD1EFD"/>
    <w:rsid w:val="00CE0E47"/>
    <w:rsid w:val="00CE1539"/>
    <w:rsid w:val="00CE51D3"/>
    <w:rsid w:val="00CE6781"/>
    <w:rsid w:val="00CF220D"/>
    <w:rsid w:val="00CF3306"/>
    <w:rsid w:val="00D12A70"/>
    <w:rsid w:val="00D21580"/>
    <w:rsid w:val="00D24E28"/>
    <w:rsid w:val="00D26767"/>
    <w:rsid w:val="00D26BD4"/>
    <w:rsid w:val="00D2728F"/>
    <w:rsid w:val="00D30584"/>
    <w:rsid w:val="00D314D7"/>
    <w:rsid w:val="00D374C8"/>
    <w:rsid w:val="00D44BD9"/>
    <w:rsid w:val="00D46240"/>
    <w:rsid w:val="00D66039"/>
    <w:rsid w:val="00D67F67"/>
    <w:rsid w:val="00D74FF3"/>
    <w:rsid w:val="00D779DD"/>
    <w:rsid w:val="00D81C78"/>
    <w:rsid w:val="00D84BF1"/>
    <w:rsid w:val="00D93E67"/>
    <w:rsid w:val="00D9648D"/>
    <w:rsid w:val="00DA4F9B"/>
    <w:rsid w:val="00DA61E4"/>
    <w:rsid w:val="00DA6864"/>
    <w:rsid w:val="00DA7070"/>
    <w:rsid w:val="00DB1CA5"/>
    <w:rsid w:val="00DB7830"/>
    <w:rsid w:val="00DD7242"/>
    <w:rsid w:val="00DE3B4D"/>
    <w:rsid w:val="00DE6645"/>
    <w:rsid w:val="00DF24AA"/>
    <w:rsid w:val="00E1217E"/>
    <w:rsid w:val="00E1509A"/>
    <w:rsid w:val="00E17ED5"/>
    <w:rsid w:val="00E21BCA"/>
    <w:rsid w:val="00E2534E"/>
    <w:rsid w:val="00E31FE4"/>
    <w:rsid w:val="00E338F3"/>
    <w:rsid w:val="00E34083"/>
    <w:rsid w:val="00E3648A"/>
    <w:rsid w:val="00E37BB1"/>
    <w:rsid w:val="00E45812"/>
    <w:rsid w:val="00E47903"/>
    <w:rsid w:val="00E51065"/>
    <w:rsid w:val="00E550DD"/>
    <w:rsid w:val="00E56DC5"/>
    <w:rsid w:val="00E57FF1"/>
    <w:rsid w:val="00E6000F"/>
    <w:rsid w:val="00E6049F"/>
    <w:rsid w:val="00E62E3B"/>
    <w:rsid w:val="00E649E9"/>
    <w:rsid w:val="00E64E6C"/>
    <w:rsid w:val="00E661EB"/>
    <w:rsid w:val="00E708B6"/>
    <w:rsid w:val="00E75142"/>
    <w:rsid w:val="00E75ED4"/>
    <w:rsid w:val="00E769AD"/>
    <w:rsid w:val="00E8522F"/>
    <w:rsid w:val="00E90CEE"/>
    <w:rsid w:val="00E93C7C"/>
    <w:rsid w:val="00EA31D1"/>
    <w:rsid w:val="00EA5D93"/>
    <w:rsid w:val="00EC2039"/>
    <w:rsid w:val="00ED1E85"/>
    <w:rsid w:val="00EE10ED"/>
    <w:rsid w:val="00EE4E85"/>
    <w:rsid w:val="00EE5E19"/>
    <w:rsid w:val="00EF12A7"/>
    <w:rsid w:val="00F01B15"/>
    <w:rsid w:val="00F04419"/>
    <w:rsid w:val="00F049FC"/>
    <w:rsid w:val="00F04C6F"/>
    <w:rsid w:val="00F05FE1"/>
    <w:rsid w:val="00F07C52"/>
    <w:rsid w:val="00F10781"/>
    <w:rsid w:val="00F179F9"/>
    <w:rsid w:val="00F22817"/>
    <w:rsid w:val="00F23A9A"/>
    <w:rsid w:val="00F26469"/>
    <w:rsid w:val="00F27095"/>
    <w:rsid w:val="00F333A5"/>
    <w:rsid w:val="00F357A0"/>
    <w:rsid w:val="00F4584E"/>
    <w:rsid w:val="00F46B46"/>
    <w:rsid w:val="00F5072D"/>
    <w:rsid w:val="00F531C8"/>
    <w:rsid w:val="00F63ABE"/>
    <w:rsid w:val="00F70D4B"/>
    <w:rsid w:val="00F72B3D"/>
    <w:rsid w:val="00F7726E"/>
    <w:rsid w:val="00F80C8A"/>
    <w:rsid w:val="00F82A43"/>
    <w:rsid w:val="00F84202"/>
    <w:rsid w:val="00F96F96"/>
    <w:rsid w:val="00FA30B2"/>
    <w:rsid w:val="00FA3D53"/>
    <w:rsid w:val="00FA73A5"/>
    <w:rsid w:val="00FB0520"/>
    <w:rsid w:val="00FB56D9"/>
    <w:rsid w:val="00FD5E34"/>
    <w:rsid w:val="00FD6D19"/>
    <w:rsid w:val="00FE7944"/>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5A7A59"/>
    <w:rPr>
      <w:sz w:val="20"/>
      <w:szCs w:val="20"/>
    </w:rPr>
  </w:style>
  <w:style w:type="character" w:customStyle="1" w:styleId="NotedebasdepageCar">
    <w:name w:val="Note de bas de page Car"/>
    <w:basedOn w:val="Policepardfaut"/>
    <w:link w:val="Notedebasdepage"/>
    <w:uiPriority w:val="99"/>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241</Words>
  <Characters>1329</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15</cp:revision>
  <dcterms:created xsi:type="dcterms:W3CDTF">2023-12-21T12:44:00Z</dcterms:created>
  <dcterms:modified xsi:type="dcterms:W3CDTF">2024-10-21T08:52:00Z</dcterms:modified>
</cp:coreProperties>
</file>