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5685" w14:textId="02A6B13A" w:rsidR="008D4832" w:rsidRDefault="00893E5A" w:rsidP="008D4832">
      <w:pPr>
        <w:rPr>
          <w:rFonts w:ascii="Arial" w:hAnsi="Arial" w:cs="Arial"/>
          <w:b/>
          <w:bCs/>
        </w:rPr>
      </w:pPr>
      <w:r w:rsidRPr="00893E5A">
        <w:rPr>
          <w:rFonts w:ascii="Arial" w:hAnsi="Arial" w:cs="Arial"/>
          <w:b/>
          <w:bCs/>
        </w:rPr>
        <w:t>PAR RECOMMANDE + PLI SIMPLE</w:t>
      </w:r>
    </w:p>
    <w:p w14:paraId="7A74AB60" w14:textId="45C9A071" w:rsidR="008D4832" w:rsidRDefault="00893E5A" w:rsidP="008D4832">
      <w:pPr>
        <w:rPr>
          <w:rFonts w:ascii="Arial" w:hAnsi="Arial" w:cs="Arial"/>
        </w:rPr>
      </w:pPr>
      <w:r w:rsidRPr="00893E5A">
        <w:rPr>
          <w:rFonts w:ascii="Arial" w:hAnsi="Arial" w:cs="Arial"/>
        </w:rPr>
        <w:t xml:space="preserve">CONCERNE Droit de Gestion Publique – Visite de votre logement </w:t>
      </w:r>
      <w:r>
        <w:rPr>
          <w:rFonts w:ascii="Arial" w:hAnsi="Arial" w:cs="Arial"/>
        </w:rPr>
        <w:t xml:space="preserve">ADRESSE - </w:t>
      </w:r>
      <w:r w:rsidRPr="00893E5A">
        <w:rPr>
          <w:rFonts w:ascii="Arial" w:hAnsi="Arial" w:cs="Arial"/>
        </w:rPr>
        <w:t>DERNIER RAPPEL</w:t>
      </w:r>
    </w:p>
    <w:p w14:paraId="60D8CDF6" w14:textId="77777777" w:rsidR="00893E5A" w:rsidRPr="00893E5A" w:rsidRDefault="00893E5A" w:rsidP="00893E5A">
      <w:pPr>
        <w:jc w:val="both"/>
        <w:rPr>
          <w:rFonts w:ascii="Arial" w:hAnsi="Arial" w:cs="Arial"/>
        </w:rPr>
      </w:pPr>
    </w:p>
    <w:p w14:paraId="603DBA38" w14:textId="23FE44B3" w:rsidR="008D4832" w:rsidRPr="008D4832" w:rsidRDefault="008D4832" w:rsidP="00893E5A">
      <w:pPr>
        <w:jc w:val="both"/>
        <w:rPr>
          <w:rFonts w:ascii="Arial" w:hAnsi="Arial" w:cs="Arial"/>
          <w:sz w:val="20"/>
          <w:szCs w:val="20"/>
        </w:rPr>
      </w:pPr>
      <w:r w:rsidRPr="008D4832">
        <w:rPr>
          <w:rFonts w:ascii="Arial" w:hAnsi="Arial" w:cs="Arial"/>
          <w:sz w:val="20"/>
          <w:szCs w:val="20"/>
        </w:rPr>
        <w:t>Monsieur, Madame,</w:t>
      </w:r>
    </w:p>
    <w:p w14:paraId="102856A8" w14:textId="77777777" w:rsidR="00893E5A" w:rsidRDefault="00893E5A" w:rsidP="00893E5A">
      <w:pPr>
        <w:jc w:val="both"/>
        <w:rPr>
          <w:rFonts w:ascii="Arial" w:hAnsi="Arial" w:cs="Arial"/>
          <w:sz w:val="20"/>
          <w:szCs w:val="20"/>
        </w:rPr>
      </w:pPr>
    </w:p>
    <w:p w14:paraId="6A4EEA1D" w14:textId="1FEB0E48" w:rsidR="00893E5A" w:rsidRPr="00893E5A" w:rsidRDefault="00893E5A" w:rsidP="00893E5A">
      <w:pPr>
        <w:jc w:val="both"/>
        <w:rPr>
          <w:rFonts w:ascii="Arial" w:hAnsi="Arial" w:cs="Arial"/>
          <w:sz w:val="20"/>
          <w:szCs w:val="20"/>
        </w:rPr>
      </w:pPr>
      <w:r w:rsidRPr="00893E5A">
        <w:rPr>
          <w:rFonts w:ascii="Arial" w:hAnsi="Arial" w:cs="Arial"/>
          <w:sz w:val="20"/>
          <w:szCs w:val="20"/>
        </w:rPr>
        <w:t xml:space="preserve">Selon nos informations, votre logement situé </w:t>
      </w:r>
      <w:r>
        <w:rPr>
          <w:rFonts w:ascii="Arial" w:hAnsi="Arial" w:cs="Arial"/>
          <w:sz w:val="20"/>
          <w:szCs w:val="20"/>
        </w:rPr>
        <w:t>ADRESSE</w:t>
      </w:r>
      <w:r w:rsidRPr="00893E5A">
        <w:rPr>
          <w:rFonts w:ascii="Arial" w:hAnsi="Arial" w:cs="Arial"/>
          <w:sz w:val="20"/>
          <w:szCs w:val="20"/>
        </w:rPr>
        <w:t xml:space="preserve"> est inoccupé.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893E5A">
        <w:rPr>
          <w:rFonts w:ascii="Arial" w:hAnsi="Arial" w:cs="Arial"/>
          <w:sz w:val="20"/>
          <w:szCs w:val="20"/>
        </w:rPr>
        <w:t>Afin d’exercer le droit de gestion publique conformément aux articles 15 à 19 du Code bruxellois du</w:t>
      </w:r>
      <w:r>
        <w:rPr>
          <w:rFonts w:ascii="Arial" w:hAnsi="Arial" w:cs="Arial"/>
          <w:sz w:val="20"/>
          <w:szCs w:val="20"/>
        </w:rPr>
        <w:t xml:space="preserve"> </w:t>
      </w:r>
      <w:r w:rsidRPr="00893E5A">
        <w:rPr>
          <w:rFonts w:ascii="Arial" w:hAnsi="Arial" w:cs="Arial"/>
          <w:sz w:val="20"/>
          <w:szCs w:val="20"/>
        </w:rPr>
        <w:t xml:space="preserve">Logement, nous vous avons adressé à la date du </w:t>
      </w:r>
      <w:r>
        <w:rPr>
          <w:rFonts w:ascii="Arial" w:hAnsi="Arial" w:cs="Arial"/>
          <w:sz w:val="20"/>
          <w:szCs w:val="20"/>
        </w:rPr>
        <w:t>JJ/MM/AAAA</w:t>
      </w:r>
      <w:r w:rsidRPr="00893E5A">
        <w:rPr>
          <w:rFonts w:ascii="Arial" w:hAnsi="Arial" w:cs="Arial"/>
          <w:sz w:val="20"/>
          <w:szCs w:val="20"/>
        </w:rPr>
        <w:t>, par courrier recommandé, une demande</w:t>
      </w:r>
      <w:r>
        <w:rPr>
          <w:rFonts w:ascii="Arial" w:hAnsi="Arial" w:cs="Arial"/>
          <w:sz w:val="20"/>
          <w:szCs w:val="20"/>
        </w:rPr>
        <w:t xml:space="preserve"> </w:t>
      </w:r>
      <w:r w:rsidRPr="00893E5A">
        <w:rPr>
          <w:rFonts w:ascii="Arial" w:hAnsi="Arial" w:cs="Arial"/>
          <w:sz w:val="20"/>
          <w:szCs w:val="20"/>
        </w:rPr>
        <w:t xml:space="preserve">de visite de votre bien pour le </w:t>
      </w:r>
      <w:r w:rsidR="00990B89">
        <w:rPr>
          <w:rFonts w:ascii="Arial" w:hAnsi="Arial" w:cs="Arial"/>
          <w:sz w:val="20"/>
          <w:szCs w:val="20"/>
        </w:rPr>
        <w:t>JJ/MM/AAAA</w:t>
      </w:r>
      <w:r w:rsidRPr="00893E5A">
        <w:rPr>
          <w:rFonts w:ascii="Arial" w:hAnsi="Arial" w:cs="Arial"/>
          <w:sz w:val="20"/>
          <w:szCs w:val="20"/>
        </w:rPr>
        <w:t>. L’objectif de cette visite est de déterminer les travaux</w:t>
      </w:r>
      <w:r>
        <w:rPr>
          <w:rFonts w:ascii="Arial" w:hAnsi="Arial" w:cs="Arial"/>
          <w:sz w:val="20"/>
          <w:szCs w:val="20"/>
        </w:rPr>
        <w:t xml:space="preserve"> </w:t>
      </w:r>
      <w:r w:rsidRPr="00893E5A">
        <w:rPr>
          <w:rFonts w:ascii="Arial" w:hAnsi="Arial" w:cs="Arial"/>
          <w:sz w:val="20"/>
          <w:szCs w:val="20"/>
        </w:rPr>
        <w:t>éventuellement nécessaires en vue de réhabiliter le logement pour le remettre sur le marché locatif.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893E5A">
        <w:rPr>
          <w:rFonts w:ascii="Arial" w:hAnsi="Arial" w:cs="Arial"/>
          <w:sz w:val="20"/>
          <w:szCs w:val="20"/>
        </w:rPr>
        <w:t>Faute de réaction de votre part et en votre absence le jour dit, les agents mandatés de la Régie</w:t>
      </w:r>
      <w:r>
        <w:rPr>
          <w:rFonts w:ascii="Arial" w:hAnsi="Arial" w:cs="Arial"/>
          <w:sz w:val="20"/>
          <w:szCs w:val="20"/>
        </w:rPr>
        <w:t xml:space="preserve"> </w:t>
      </w:r>
      <w:r w:rsidRPr="00893E5A">
        <w:rPr>
          <w:rFonts w:ascii="Arial" w:hAnsi="Arial" w:cs="Arial"/>
          <w:sz w:val="20"/>
          <w:szCs w:val="20"/>
        </w:rPr>
        <w:t>Foncière et du Service public régional de Bruxelles n’ont pas pu effectuer cette visite.</w:t>
      </w:r>
    </w:p>
    <w:p w14:paraId="4FBD2A31" w14:textId="34AC7FD2" w:rsidR="00893E5A" w:rsidRPr="00893E5A" w:rsidRDefault="00893E5A" w:rsidP="00893E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893E5A">
        <w:rPr>
          <w:rFonts w:ascii="Arial" w:hAnsi="Arial" w:cs="Arial"/>
          <w:sz w:val="20"/>
          <w:szCs w:val="20"/>
        </w:rPr>
        <w:t>Dès lors, nous vous demandons d’être présente sur les lieux et de donner accès à l’ensemble du bien</w:t>
      </w:r>
      <w:r>
        <w:rPr>
          <w:rFonts w:ascii="Arial" w:hAnsi="Arial" w:cs="Arial"/>
          <w:sz w:val="20"/>
          <w:szCs w:val="20"/>
        </w:rPr>
        <w:t xml:space="preserve"> </w:t>
      </w:r>
      <w:r w:rsidRPr="00893E5A">
        <w:rPr>
          <w:rFonts w:ascii="Arial" w:hAnsi="Arial" w:cs="Arial"/>
          <w:sz w:val="20"/>
          <w:szCs w:val="20"/>
        </w:rPr>
        <w:t xml:space="preserve">(caves, combles, étages) le </w:t>
      </w:r>
      <w:r w:rsidRPr="00EC7E98">
        <w:rPr>
          <w:rFonts w:ascii="Arial" w:hAnsi="Arial" w:cs="Arial"/>
          <w:b/>
          <w:bCs/>
          <w:sz w:val="20"/>
          <w:szCs w:val="20"/>
          <w:u w:val="single"/>
        </w:rPr>
        <w:t xml:space="preserve">JJ/MM/AAAA </w:t>
      </w:r>
      <w:r w:rsidRPr="00EC7E98">
        <w:rPr>
          <w:rFonts w:ascii="Arial" w:hAnsi="Arial" w:cs="Arial"/>
          <w:sz w:val="20"/>
          <w:szCs w:val="20"/>
          <w:u w:val="single"/>
        </w:rPr>
        <w:t xml:space="preserve">à </w:t>
      </w:r>
      <w:r w:rsidRPr="00EC7E98">
        <w:rPr>
          <w:rFonts w:ascii="Arial" w:hAnsi="Arial" w:cs="Arial"/>
          <w:b/>
          <w:bCs/>
          <w:sz w:val="20"/>
          <w:szCs w:val="20"/>
          <w:u w:val="single"/>
        </w:rPr>
        <w:t>HH :MM</w:t>
      </w:r>
      <w:r w:rsidRPr="00EC7E98">
        <w:rPr>
          <w:rFonts w:ascii="Arial" w:hAnsi="Arial" w:cs="Arial"/>
          <w:sz w:val="20"/>
          <w:szCs w:val="20"/>
          <w:u w:val="single"/>
        </w:rPr>
        <w:t>.</w:t>
      </w:r>
    </w:p>
    <w:p w14:paraId="27087630" w14:textId="470456CB" w:rsidR="00893E5A" w:rsidRPr="00893E5A" w:rsidRDefault="00893E5A" w:rsidP="00893E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3E5A">
        <w:rPr>
          <w:rFonts w:ascii="Arial" w:hAnsi="Arial" w:cs="Arial"/>
          <w:b/>
          <w:bCs/>
          <w:sz w:val="20"/>
          <w:szCs w:val="20"/>
        </w:rPr>
        <w:br/>
        <w:t>Si vous êtes absente ou si vous refusez cette visite, nous disposerons de l’autorisation du</w:t>
      </w:r>
    </w:p>
    <w:p w14:paraId="0AAAE7DB" w14:textId="77777777" w:rsidR="00893E5A" w:rsidRPr="00893E5A" w:rsidRDefault="00893E5A" w:rsidP="00893E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3E5A">
        <w:rPr>
          <w:rFonts w:ascii="Arial" w:hAnsi="Arial" w:cs="Arial"/>
          <w:b/>
          <w:bCs/>
          <w:sz w:val="20"/>
          <w:szCs w:val="20"/>
        </w:rPr>
        <w:t>Tribunal de Police pour pénétrer d’office dans votre bien à la date prévue.</w:t>
      </w:r>
    </w:p>
    <w:p w14:paraId="05A00770" w14:textId="77777777" w:rsidR="00893E5A" w:rsidRPr="00893E5A" w:rsidRDefault="00893E5A" w:rsidP="00893E5A">
      <w:pPr>
        <w:jc w:val="both"/>
        <w:rPr>
          <w:rFonts w:ascii="Arial" w:hAnsi="Arial" w:cs="Arial"/>
          <w:sz w:val="20"/>
          <w:szCs w:val="20"/>
        </w:rPr>
      </w:pPr>
    </w:p>
    <w:p w14:paraId="67150690" w14:textId="77777777" w:rsidR="008D4832" w:rsidRPr="008D4832" w:rsidRDefault="008D4832" w:rsidP="008D4832">
      <w:pPr>
        <w:rPr>
          <w:rFonts w:ascii="Arial" w:hAnsi="Arial" w:cs="Arial"/>
          <w:sz w:val="20"/>
          <w:szCs w:val="20"/>
        </w:rPr>
      </w:pPr>
      <w:r w:rsidRPr="008D4832">
        <w:rPr>
          <w:rFonts w:ascii="Arial" w:hAnsi="Arial" w:cs="Arial"/>
          <w:sz w:val="20"/>
          <w:szCs w:val="20"/>
        </w:rPr>
        <w:t>Nous restons à votre disposition pour toute information supplémentaire.</w:t>
      </w:r>
    </w:p>
    <w:p w14:paraId="2CA9B661" w14:textId="77777777" w:rsidR="008D4832" w:rsidRPr="008D4832" w:rsidRDefault="008D4832" w:rsidP="008D4832">
      <w:pPr>
        <w:rPr>
          <w:rFonts w:ascii="Arial" w:hAnsi="Arial" w:cs="Arial"/>
          <w:sz w:val="20"/>
          <w:szCs w:val="20"/>
        </w:rPr>
      </w:pPr>
    </w:p>
    <w:p w14:paraId="714719B3" w14:textId="05C66894" w:rsidR="00E1379E" w:rsidRPr="008D4832" w:rsidRDefault="008D4832" w:rsidP="008D4832">
      <w:pPr>
        <w:rPr>
          <w:rFonts w:ascii="Arial" w:hAnsi="Arial" w:cs="Arial"/>
          <w:sz w:val="20"/>
          <w:szCs w:val="20"/>
        </w:rPr>
      </w:pPr>
      <w:r w:rsidRPr="008D4832">
        <w:rPr>
          <w:rFonts w:ascii="Arial" w:hAnsi="Arial" w:cs="Arial"/>
          <w:sz w:val="20"/>
          <w:szCs w:val="20"/>
        </w:rPr>
        <w:t>Recevez, Madame, Monsieur, nos meilleures salutations.</w:t>
      </w:r>
    </w:p>
    <w:sectPr w:rsidR="00E1379E" w:rsidRPr="008D48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8C25" w14:textId="77777777" w:rsidR="008E78B6" w:rsidRDefault="008E78B6" w:rsidP="008D4832">
      <w:pPr>
        <w:spacing w:after="0" w:line="240" w:lineRule="auto"/>
      </w:pPr>
      <w:r>
        <w:separator/>
      </w:r>
    </w:p>
  </w:endnote>
  <w:endnote w:type="continuationSeparator" w:id="0">
    <w:p w14:paraId="792E9E71" w14:textId="77777777" w:rsidR="008E78B6" w:rsidRDefault="008E78B6" w:rsidP="008D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DA02" w14:textId="77777777" w:rsidR="008E78B6" w:rsidRDefault="008E78B6" w:rsidP="008D4832">
      <w:pPr>
        <w:spacing w:after="0" w:line="240" w:lineRule="auto"/>
      </w:pPr>
      <w:r>
        <w:separator/>
      </w:r>
    </w:p>
  </w:footnote>
  <w:footnote w:type="continuationSeparator" w:id="0">
    <w:p w14:paraId="4732A46C" w14:textId="77777777" w:rsidR="008E78B6" w:rsidRDefault="008E78B6" w:rsidP="008D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C291" w14:textId="77777777" w:rsidR="008D4832" w:rsidRPr="008D4832" w:rsidRDefault="008D4832" w:rsidP="008D4832">
    <w:pPr>
      <w:tabs>
        <w:tab w:val="left" w:pos="3120"/>
      </w:tabs>
      <w:spacing w:after="200" w:line="276" w:lineRule="auto"/>
      <w:jc w:val="both"/>
      <w:rPr>
        <w:rFonts w:ascii="Arial" w:eastAsia="Arial" w:hAnsi="Arial" w:cs="Arial"/>
        <w:i/>
        <w:iCs/>
        <w:sz w:val="20"/>
        <w:szCs w:val="20"/>
        <w:lang w:val="fr-FR"/>
      </w:rPr>
    </w:pPr>
    <w:r w:rsidRPr="008D4832">
      <w:rPr>
        <w:rFonts w:ascii="Arial" w:eastAsia="Arial" w:hAnsi="Arial" w:cs="Arial"/>
        <w:i/>
        <w:iCs/>
        <w:sz w:val="20"/>
        <w:szCs w:val="20"/>
        <w:lang w:val="fr-FR"/>
      </w:rPr>
      <w:t>Le modèle qui suit a été établi par le Service Public de la Région de Bruxelles-Capitale en exécution des articles 15 à 19 du Code bruxellois du Logement. Il s’agit d’un modèle non obligatoire et donc indicatif (sauf pour ce qui concerne les mentions minimales reprises à l’article 16§2 du Code bruxellois du Logement et les articles 3 et 4 de l’AGRBC du 10 novembre 2022).</w:t>
    </w:r>
  </w:p>
  <w:p w14:paraId="67F505E8" w14:textId="77777777" w:rsidR="008D4832" w:rsidRPr="008D4832" w:rsidRDefault="008D4832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32"/>
    <w:rsid w:val="000F757A"/>
    <w:rsid w:val="002B441D"/>
    <w:rsid w:val="00450675"/>
    <w:rsid w:val="0056713A"/>
    <w:rsid w:val="00893E5A"/>
    <w:rsid w:val="008D4832"/>
    <w:rsid w:val="008E78B6"/>
    <w:rsid w:val="00990B89"/>
    <w:rsid w:val="009C2856"/>
    <w:rsid w:val="00BE7254"/>
    <w:rsid w:val="00E1379E"/>
    <w:rsid w:val="00E95B82"/>
    <w:rsid w:val="00EB08E2"/>
    <w:rsid w:val="00E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2C43"/>
  <w15:chartTrackingRefBased/>
  <w15:docId w15:val="{DFDC9E7F-BD38-4FD2-B085-A07227F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32"/>
  </w:style>
  <w:style w:type="paragraph" w:styleId="Pieddepage">
    <w:name w:val="footer"/>
    <w:basedOn w:val="Normal"/>
    <w:link w:val="PieddepageCar"/>
    <w:uiPriority w:val="99"/>
    <w:unhideWhenUsed/>
    <w:rsid w:val="008D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ADAFA04B233ECC4CA59B1BE6946A63E7" ma:contentTypeVersion="40" ma:contentTypeDescription="Bruxelles Logement - Cellule Réhabilitation" ma:contentTypeScope="" ma:versionID="5179dadc21d64f621e3478b207622c30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965418c6-7e31-4a88-8bb9-0e7c47099d7b" targetNamespace="http://schemas.microsoft.com/office/2006/metadata/properties" ma:root="true" ma:fieldsID="23e705c25d693ac245b25317d4049f7f" ns1:_="" ns2:_="" ns3:_="">
    <xsd:import namespace="http://schemas.microsoft.com/sharepoint/v3"/>
    <xsd:import namespace="41d15e97-c252-4ae5-8ac2-d90c6513188b"/>
    <xsd:import namespace="965418c6-7e31-4a88-8bb9-0e7c47099d7b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ype_x0020_Document_x0020_Secondaire" minOccurs="0"/>
                <xsd:element ref="ns3:modifi_x00e9_" minOccurs="0"/>
                <xsd:element ref="ns2:_dlc_DocId" minOccurs="0"/>
                <xsd:element ref="ns2:_dlc_DocIdUrl" minOccurs="0"/>
                <xsd:element ref="ns2:_dlc_DocIdPersistId" minOccurs="0"/>
                <xsd:element ref="ns2:idDossier" minOccurs="0"/>
                <xsd:element ref="ns2:idDossier_x003a_Rue" minOccurs="0"/>
                <xsd:element ref="ns2:idDossier_x003a_Commune" minOccurs="0"/>
                <xsd:element ref="ns2:idDossier_x003a_Numero" minOccurs="0"/>
                <xsd:element ref="ns2:Architecte" minOccurs="0"/>
                <xsd:element ref="ns2:Gestionnaire_x0020_technique" minOccurs="0"/>
                <xsd:element ref="ns2:Gestionnaire_x0020_juridique" minOccurs="0"/>
                <xsd:element ref="ns2:Action" minOccurs="0"/>
                <xsd:element ref="ns2:Ref_dossier_ordobis" minOccurs="0"/>
                <xsd:element ref="ns2:TypeDocu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typeDocu" ma:index="9" nillable="true" ma:displayName="TypeDocu" ma:description="type de document" ma:format="Dropdown" ma:internalName="typeDocu">
      <xsd:simpleType>
        <xsd:restriction base="dms:Choice">
          <xsd:enumeration value="PV"/>
          <xsd:enumeration value="Template"/>
          <xsd:enumeration value="Courrier"/>
        </xsd:restriction>
      </xsd:simpleType>
    </xsd:element>
    <xsd:element name="TypeDocument" ma:index="10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Administratif"/>
              <xsd:enumeration value="Accusé de réception"/>
              <xsd:enumeration value="Budget"/>
              <xsd:enumeration value="Com. externe"/>
              <xsd:enumeration value="Courrier entrant"/>
              <xsd:enumeration value="Courrier sortant"/>
              <xsd:enumeration value="DIRL"/>
              <xsd:enumeration value="Documentation"/>
              <xsd:enumeration value="Etude"/>
              <xsd:enumeration value="Fourniture SPRB"/>
              <xsd:enumeration value="Juridique"/>
              <xsd:enumeration value="Leica"/>
              <xsd:enumeration value="Note visite"/>
              <xsd:enumeration value="Photo"/>
              <xsd:enumeration value="Plans"/>
              <xsd:enumeration value="Présentation"/>
              <xsd:enumeration value="Procédure"/>
              <xsd:enumeration value="PV"/>
              <xsd:enumeration value="Rapport"/>
              <xsd:enumeration value="Registre"/>
              <xsd:enumeration value="Template"/>
              <xsd:enumeration value="Urbanisme"/>
            </xsd:restriction>
          </xsd:simpleType>
        </xsd:union>
      </xsd:simpleType>
    </xsd:element>
    <xsd:element name="Gestionnaire_x0020_de_x0020_dossier" ma:index="11" nillable="true" ma:displayName="Gestionnaire de dossier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2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3" nillable="true" ma:displayName="Type templat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4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TaxCatchAll" ma:index="17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dDossier" ma:index="31" nillable="true" ma:displayName="Réf.DossierDGP" ma:description="Référence du dossier DGP" ma:list="{0f9b0795-d743-4594-bc63-e442c25fafaf}" ma:internalName="idDossier" ma:showField="Title" ma:web="41d15e97-c252-4ae5-8ac2-d90c6513188b">
      <xsd:simpleType>
        <xsd:restriction base="dms:Lookup"/>
      </xsd:simpleType>
    </xsd:element>
    <xsd:element name="idDossier_x003a_Rue" ma:index="32" nillable="true" ma:displayName="idDossier:Rue" ma:list="{0f9b0795-d743-4594-bc63-e442c25fafaf}" ma:internalName="idDossier_x003A_Rue" ma:readOnly="true" ma:showField="Rue" ma:web="41d15e97-c252-4ae5-8ac2-d90c6513188b">
      <xsd:simpleType>
        <xsd:restriction base="dms:Lookup"/>
      </xsd:simpleType>
    </xsd:element>
    <xsd:element name="idDossier_x003a_Commune" ma:index="33" nillable="true" ma:displayName="idDossier:Commune" ma:list="{0f9b0795-d743-4594-bc63-e442c25fafaf}" ma:internalName="idDossier_x003A_Commune" ma:readOnly="true" ma:showField="Commune" ma:web="41d15e97-c252-4ae5-8ac2-d90c6513188b">
      <xsd:simpleType>
        <xsd:restriction base="dms:Lookup"/>
      </xsd:simpleType>
    </xsd:element>
    <xsd:element name="idDossier_x003a_Numero" ma:index="34" nillable="true" ma:displayName="idDossier:Numero" ma:list="{0f9b0795-d743-4594-bc63-e442c25fafaf}" ma:internalName="idDossier_x003A_Numero" ma:readOnly="true" ma:showField="Num_x00e9_ro" ma:web="41d15e97-c252-4ae5-8ac2-d90c6513188b">
      <xsd:simpleType>
        <xsd:restriction base="dms:Lookup"/>
      </xsd:simpleType>
    </xsd:element>
    <xsd:element name="Architecte" ma:index="35" nillable="true" ma:displayName="Architecte" ma:description="Architecte" ma:list="UserInfo" ma:SharePointGroup="0" ma:internalName="Architec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stionnaire_x0020_technique" ma:index="36" nillable="true" ma:displayName="Gestionnaire technique" ma:description="Gestionnaire technique" ma:list="UserInfo" ma:SharePointGroup="5" ma:internalName="Gestionnaire_x0020_techniq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stionnaire_x0020_juridique" ma:index="37" nillable="true" ma:displayName="Gestionnaire juridique" ma:description="Gestionnaire juridique" ma:list="UserInfo" ma:SharePointGroup="5" ma:internalName="Gestionnaire_x0020_juridiq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38" nillable="true" ma:displayName="Type de Projet" ma:description="Type de projet" ma:format="Dropdown" ma:internalName="Action">
      <xsd:simpleType>
        <xsd:union memberTypes="dms:Text">
          <xsd:simpleType>
            <xsd:restriction base="dms:Choice">
              <xsd:enumeration value="Action en cessation"/>
              <xsd:enumeration value="DGP"/>
              <xsd:enumeration value="Droit préemption"/>
              <xsd:enumeration value="Pol. de la ville"/>
              <xsd:enumeration value="Autre"/>
            </xsd:restriction>
          </xsd:simpleType>
        </xsd:union>
      </xsd:simpleType>
    </xsd:element>
    <xsd:element name="Ref_dossier_ordobis" ma:index="39" nillable="true" ma:displayName="Ordobis" ma:description="Référence dossier Ordobis" ma:internalName="Ref_dossier_ordobis">
      <xsd:simpleType>
        <xsd:restriction base="dms:Text">
          <xsd:maxLength value="255"/>
        </xsd:restriction>
      </xsd:simpleType>
    </xsd:element>
    <xsd:element name="TypeDocu" ma:index="40" nillable="true" ma:displayName="TypeDocuDGP" ma:description="Type de document  DGP" ma:format="Dropdown" ma:internalName="TypeDocu0">
      <xsd:simpleType>
        <xsd:restriction base="dms:Choice">
          <xsd:enumeration value="Procédure"/>
          <xsd:enumeration value="Template"/>
          <xsd:enumeration value="Template SPEOS"/>
        </xsd:restriction>
      </xsd:simpleType>
    </xsd:element>
    <xsd:element name="Commentaire" ma:index="41" nillable="true" ma:displayName="Commentaire" ma:description="Commentaire" ma:internalName="Commentair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18c6-7e31-4a88-8bb9-0e7c47099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Type_x0020_Document_x0020_Secondaire" ma:index="26" nillable="true" ma:displayName="Type Document Secondaire" ma:default="Template" ma:format="Dropdown" ma:internalName="Type_x0020_Document_x0020_Secondaire">
      <xsd:simpleType>
        <xsd:union memberTypes="dms:Text">
          <xsd:simpleType>
            <xsd:restriction base="dms:Choice">
              <xsd:enumeration value="Template"/>
              <xsd:enumeration value="Brochure"/>
              <xsd:enumeration value="Présentation PP"/>
            </xsd:restriction>
          </xsd:simpleType>
        </xsd:union>
      </xsd:simpleType>
    </xsd:element>
    <xsd:element name="modifi_x00e9_" ma:index="27" nillable="true" ma:displayName="modifié " ma:format="DateOnly" ma:internalName="modifi_x00e9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 xmlns="41d15e97-c252-4ae5-8ac2-d90c6513188b">Template</typeDocu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Courrier sortant</TypeDocument>
    <Typetemplate xmlns="41d15e97-c252-4ae5-8ac2-d90c6513188b">DGP Visite</Typetemplate>
    <Répertoire xmlns="41d15e97-c252-4ae5-8ac2-d90c6513188b">COM.EXTERNE</Répertoire>
    <Langue_x0020_Dossier xmlns="41d15e97-c252-4ae5-8ac2-d90c6513188b">FR</Langue_x0020_Dossier>
    <Gestionnaire_x0020_technique xmlns="41d15e97-c252-4ae5-8ac2-d90c6513188b">
      <UserInfo>
        <DisplayName/>
        <AccountId xsi:nil="true"/>
        <AccountType/>
      </UserInfo>
    </Gestionnaire_x0020_technique>
    <Commentaire xmlns="41d15e97-c252-4ae5-8ac2-d90c6513188b" xsi:nil="true"/>
    <Architecte xmlns="41d15e97-c252-4ae5-8ac2-d90c6513188b">
      <UserInfo>
        <DisplayName/>
        <AccountId xsi:nil="true"/>
        <AccountType/>
      </UserInfo>
    </Architecte>
    <Ref_dossier_ordobis xmlns="41d15e97-c252-4ae5-8ac2-d90c6513188b" xsi:nil="true"/>
    <Gestionnaire_x0020_juridique xmlns="41d15e97-c252-4ae5-8ac2-d90c6513188b">
      <UserInfo>
        <DisplayName/>
        <AccountId xsi:nil="true"/>
        <AccountType/>
      </UserInfo>
    </Gestionnaire_x0020_juridique>
    <Action xmlns="41d15e97-c252-4ae5-8ac2-d90c6513188b" xsi:nil="true"/>
    <TypeDocu xmlns="41d15e97-c252-4ae5-8ac2-d90c6513188b">Template</TypeDocu>
    <idDossier xmlns="41d15e97-c252-4ae5-8ac2-d90c6513188b" xsi:nil="true"/>
    <Type_x0020_Document_x0020_Secondaire xmlns="965418c6-7e31-4a88-8bb9-0e7c47099d7b">Template</Type_x0020_Document_x0020_Secondaire>
    <lcf76f155ced4ddcb4097134ff3c332f xmlns="965418c6-7e31-4a88-8bb9-0e7c47099d7b">
      <Terms xmlns="http://schemas.microsoft.com/office/infopath/2007/PartnerControls"/>
    </lcf76f155ced4ddcb4097134ff3c332f>
    <modifi_x00e9_ xmlns="965418c6-7e31-4a88-8bb9-0e7c47099d7b" xsi:nil="true"/>
    <_dlc_DocId xmlns="41d15e97-c252-4ae5-8ac2-d90c6513188b">IDGP-1288355356-114</_dlc_DocId>
    <_dlc_DocIdUrl xmlns="41d15e97-c252-4ae5-8ac2-d90c6513188b">
      <Url>https://sprbgob.sharepoint.com/sites/I-BL-CelluleRehabilitation/_layouts/15/DocIdRedir.aspx?ID=IDGP-1288355356-114</Url>
      <Description>IDGP-1288355356-114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46843-35FA-4C18-ACF8-2BFC839A31BE}"/>
</file>

<file path=customXml/itemProps2.xml><?xml version="1.0" encoding="utf-8"?>
<ds:datastoreItem xmlns:ds="http://schemas.openxmlformats.org/officeDocument/2006/customXml" ds:itemID="{DE8CF150-6A92-481F-8C82-547F205BB0F9}">
  <ds:schemaRefs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1d15e97-c252-4ae5-8ac2-d90c6513188b"/>
    <ds:schemaRef ds:uri="965418c6-7e31-4a88-8bb9-0e7c47099d7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E5F068-6EA5-4E3E-993B-CED3499EB4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C562A3-01BF-4970-9939-51014BF33C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Isabelle</dc:creator>
  <cp:keywords/>
  <dc:description/>
  <cp:lastModifiedBy>OBLIN Sophie</cp:lastModifiedBy>
  <cp:revision>3</cp:revision>
  <dcterms:created xsi:type="dcterms:W3CDTF">2023-07-04T13:01:00Z</dcterms:created>
  <dcterms:modified xsi:type="dcterms:W3CDTF">2023-07-04T13:16:00Z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0x0101006F9819B610F4944288E9B91C6E88FE4300ADAFA04B233ECC4CA59B1BE6946A63E7</vt:lpwstr>
  </property>
  <property fmtid="{D5CDD505-2E9C-101B-9397-08002B2CF9AE}" pid="3" name="Cellule">
    <vt:lpwstr/>
  </property>
  <property fmtid="{D5CDD505-2E9C-101B-9397-08002B2CF9AE}" pid="4" name="_dlc_DocIdItemGuid">
    <vt:lpwstr>863f2199-2f08-4476-ba05-021446892b7d</vt:lpwstr>
  </property>
  <property fmtid="{D5CDD505-2E9C-101B-9397-08002B2CF9AE}" pid="5" name="MediaServiceImageTags">
    <vt:lpwstr/>
  </property>
</Properties>
</file>